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C42C" w14:textId="0EEF6323" w:rsidR="00E24776" w:rsidRPr="003F3E3D" w:rsidRDefault="00C03B0A" w:rsidP="003610C8">
      <w:pPr>
        <w:tabs>
          <w:tab w:val="center" w:pos="4819"/>
          <w:tab w:val="right" w:pos="9638"/>
        </w:tabs>
        <w:spacing w:line="276" w:lineRule="auto"/>
        <w:jc w:val="center"/>
        <w:rPr>
          <w:rFonts w:ascii="Arial" w:eastAsia="Calibri" w:hAnsi="Arial" w:cs="Arial"/>
          <w:color w:val="auto"/>
          <w:kern w:val="0"/>
          <w:sz w:val="22"/>
          <w:szCs w:val="22"/>
          <w:lang w:val="it-IT" w:eastAsia="en-US"/>
          <w14:ligatures w14:val="none"/>
        </w:rPr>
      </w:pPr>
      <w:r w:rsidRPr="003F3E3D">
        <w:rPr>
          <w:rFonts w:ascii="Arial" w:eastAsia="Calibri" w:hAnsi="Arial" w:cs="Arial"/>
          <w:noProof/>
          <w:color w:val="auto"/>
          <w:kern w:val="0"/>
          <w:sz w:val="22"/>
          <w:szCs w:val="22"/>
          <w:lang w:val="it-IT" w:eastAsia="en-US"/>
        </w:rPr>
        <mc:AlternateContent>
          <mc:Choice Requires="wpg">
            <w:drawing>
              <wp:anchor distT="0" distB="0" distL="114300" distR="114300" simplePos="0" relativeHeight="251658241" behindDoc="0" locked="0" layoutInCell="1" allowOverlap="1" wp14:anchorId="17233322" wp14:editId="0EC8FA4D">
                <wp:simplePos x="0" y="0"/>
                <wp:positionH relativeFrom="margin">
                  <wp:align>center</wp:align>
                </wp:positionH>
                <wp:positionV relativeFrom="margin">
                  <wp:posOffset>241300</wp:posOffset>
                </wp:positionV>
                <wp:extent cx="1871980" cy="45085"/>
                <wp:effectExtent l="0" t="0" r="0" b="0"/>
                <wp:wrapNone/>
                <wp:docPr id="1544608545" name="Gruppo 3"/>
                <wp:cNvGraphicFramePr/>
                <a:graphic xmlns:a="http://schemas.openxmlformats.org/drawingml/2006/main">
                  <a:graphicData uri="http://schemas.microsoft.com/office/word/2010/wordprocessingGroup">
                    <wpg:wgp>
                      <wpg:cNvGrpSpPr/>
                      <wpg:grpSpPr>
                        <a:xfrm>
                          <a:off x="0" y="0"/>
                          <a:ext cx="1871980" cy="45085"/>
                          <a:chOff x="0" y="0"/>
                          <a:chExt cx="2606011" cy="69215"/>
                        </a:xfrm>
                      </wpg:grpSpPr>
                      <wps:wsp>
                        <wps:cNvPr id="1009536550" name="Rettangolo 1"/>
                        <wps:cNvSpPr/>
                        <wps:spPr>
                          <a:xfrm>
                            <a:off x="0" y="0"/>
                            <a:ext cx="868045" cy="69215"/>
                          </a:xfrm>
                          <a:prstGeom prst="rect">
                            <a:avLst/>
                          </a:prstGeom>
                          <a:solidFill>
                            <a:srgbClr val="00623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376863" name="Rettangolo 1"/>
                        <wps:cNvSpPr/>
                        <wps:spPr>
                          <a:xfrm>
                            <a:off x="865955" y="0"/>
                            <a:ext cx="868045" cy="6921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431587" name="Rettangolo 1"/>
                        <wps:cNvSpPr/>
                        <wps:spPr>
                          <a:xfrm>
                            <a:off x="1737966" y="0"/>
                            <a:ext cx="868045" cy="69215"/>
                          </a:xfrm>
                          <a:prstGeom prst="rect">
                            <a:avLst/>
                          </a:prstGeom>
                          <a:solidFill>
                            <a:srgbClr val="AF2B2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D6634F1" id="Gruppo 3" o:spid="_x0000_s1026" style="position:absolute;margin-left:0;margin-top:19pt;width:147.4pt;height:3.55pt;z-index:251656704;mso-position-horizontal:center;mso-position-horizontal-relative:margin;mso-position-vertical-relative:margin;mso-width-relative:margin;mso-height-relative:margin" coordsize="26060,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">
                <v:rect id="Rettangolo 1" o:spid="_x0000_s1027" style="position:absolute;width:8680;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" fillcolor="#00623f" stroked="f" strokeweight="1pt"/>
                <v:rect id="Rettangolo 1" o:spid="_x0000_s1028" style="position:absolute;left:8659;width:8681;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" fillcolor="white [3212]" stroked="f" strokeweight="1pt"/>
                <v:rect id="Rettangolo 1" o:spid="_x0000_s1029" style="position:absolute;left:17379;width:8681;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" fillcolor="#af2b26" stroked="f" strokeweight="1pt"/>
                <w10:wrap anchorx="margin" anchory="margin"/>
              </v:group>
            </w:pict>
          </mc:Fallback>
        </mc:AlternateContent>
      </w:r>
      <w:r w:rsidR="00BE7392" w:rsidRPr="003F3E3D">
        <w:rPr>
          <w:rFonts w:ascii="Arial" w:eastAsia="Calibri" w:hAnsi="Arial" w:cs="Arial"/>
          <w:color w:val="auto"/>
          <w:kern w:val="0"/>
          <w:sz w:val="22"/>
          <w:szCs w:val="22"/>
          <w:lang w:val="it-IT" w:eastAsia="en-US"/>
          <w14:ligatures w14:val="none"/>
        </w:rPr>
        <w:t>COMUNICATO STAMPA</w:t>
      </w:r>
    </w:p>
    <w:p w14:paraId="6031D386" w14:textId="1454A94B" w:rsidR="00B013FF" w:rsidRDefault="00B013FF" w:rsidP="008563F9">
      <w:pPr>
        <w:tabs>
          <w:tab w:val="center" w:pos="4819"/>
          <w:tab w:val="right" w:pos="9638"/>
        </w:tabs>
        <w:spacing w:line="276" w:lineRule="auto"/>
        <w:jc w:val="center"/>
        <w:rPr>
          <w:rFonts w:ascii="Arial" w:eastAsia="Calibri" w:hAnsi="Arial" w:cs="Arial"/>
          <w:color w:val="auto"/>
          <w:kern w:val="0"/>
          <w:sz w:val="22"/>
          <w:szCs w:val="22"/>
          <w:lang w:val="it-IT" w:eastAsia="en-US"/>
          <w14:ligatures w14:val="none"/>
        </w:rPr>
      </w:pPr>
    </w:p>
    <w:p w14:paraId="455CC652" w14:textId="3E23BC38" w:rsidR="00BD208B" w:rsidRPr="00D01841" w:rsidRDefault="00EB2754" w:rsidP="00EB2754">
      <w:pPr>
        <w:tabs>
          <w:tab w:val="center" w:pos="4819"/>
          <w:tab w:val="right" w:pos="9638"/>
        </w:tabs>
        <w:spacing w:after="0" w:line="276" w:lineRule="auto"/>
        <w:jc w:val="center"/>
        <w:rPr>
          <w:rFonts w:ascii="Arial" w:eastAsia="Calibri" w:hAnsi="Arial" w:cs="Arial"/>
          <w:b/>
          <w:bCs/>
          <w:color w:val="auto"/>
          <w:kern w:val="0"/>
          <w:sz w:val="24"/>
          <w:szCs w:val="24"/>
          <w:lang w:val="it-IT" w:eastAsia="en-US"/>
          <w14:ligatures w14:val="none"/>
        </w:rPr>
      </w:pPr>
      <w:r w:rsidRPr="00D01841">
        <w:rPr>
          <w:rFonts w:ascii="Arial" w:eastAsia="Calibri" w:hAnsi="Arial" w:cs="Arial"/>
          <w:b/>
          <w:bCs/>
          <w:color w:val="auto"/>
          <w:kern w:val="0"/>
          <w:sz w:val="24"/>
          <w:szCs w:val="24"/>
          <w:lang w:val="it-IT" w:eastAsia="en-US"/>
          <w14:ligatures w14:val="none"/>
        </w:rPr>
        <w:t>NUOVO VOLO DIRETTO ROMA FIUMICINO – VERONA</w:t>
      </w:r>
    </w:p>
    <w:p w14:paraId="73AC7035" w14:textId="76408959" w:rsidR="00EB2754" w:rsidRPr="00D01841" w:rsidRDefault="00EB2754" w:rsidP="00EB2754">
      <w:pPr>
        <w:tabs>
          <w:tab w:val="center" w:pos="4819"/>
          <w:tab w:val="right" w:pos="9638"/>
        </w:tabs>
        <w:spacing w:after="0" w:line="276" w:lineRule="auto"/>
        <w:jc w:val="center"/>
        <w:rPr>
          <w:rFonts w:ascii="Arial" w:eastAsia="Calibri" w:hAnsi="Arial" w:cs="Arial"/>
          <w:b/>
          <w:bCs/>
          <w:color w:val="auto"/>
          <w:kern w:val="0"/>
          <w:sz w:val="24"/>
          <w:szCs w:val="24"/>
          <w:lang w:val="it-IT" w:eastAsia="en-US"/>
          <w14:ligatures w14:val="none"/>
        </w:rPr>
      </w:pPr>
      <w:r w:rsidRPr="00D01841">
        <w:rPr>
          <w:rFonts w:ascii="Arial" w:eastAsia="Calibri" w:hAnsi="Arial" w:cs="Arial"/>
          <w:b/>
          <w:bCs/>
          <w:color w:val="auto"/>
          <w:kern w:val="0"/>
          <w:sz w:val="24"/>
          <w:szCs w:val="24"/>
          <w:lang w:val="it-IT" w:eastAsia="en-US"/>
          <w14:ligatures w14:val="none"/>
        </w:rPr>
        <w:t>DA OGGI IN VENDITA SU TUTTI I CANALI DI ITA AIRWAYS</w:t>
      </w:r>
    </w:p>
    <w:p w14:paraId="11AEA3DD" w14:textId="542C2288" w:rsidR="00EB2754" w:rsidRDefault="00EB2754" w:rsidP="00EB2754">
      <w:pPr>
        <w:tabs>
          <w:tab w:val="center" w:pos="4819"/>
          <w:tab w:val="right" w:pos="9638"/>
        </w:tabs>
        <w:spacing w:after="0" w:line="276" w:lineRule="auto"/>
        <w:jc w:val="center"/>
        <w:rPr>
          <w:rFonts w:ascii="Arial" w:eastAsia="Calibri" w:hAnsi="Arial" w:cs="Arial"/>
          <w:b/>
          <w:bCs/>
          <w:color w:val="auto"/>
          <w:kern w:val="0"/>
          <w:sz w:val="24"/>
          <w:szCs w:val="24"/>
          <w:lang w:val="it-IT" w:eastAsia="en-US"/>
          <w14:ligatures w14:val="none"/>
        </w:rPr>
      </w:pPr>
      <w:r w:rsidRPr="00D01841">
        <w:rPr>
          <w:rFonts w:ascii="Arial" w:eastAsia="Calibri" w:hAnsi="Arial" w:cs="Arial"/>
          <w:b/>
          <w:bCs/>
          <w:color w:val="auto"/>
          <w:kern w:val="0"/>
          <w:sz w:val="24"/>
          <w:szCs w:val="24"/>
          <w:lang w:val="it-IT" w:eastAsia="en-US"/>
          <w14:ligatures w14:val="none"/>
        </w:rPr>
        <w:t xml:space="preserve">OPERATIVO DAL </w:t>
      </w:r>
      <w:r w:rsidR="0026685F">
        <w:rPr>
          <w:rFonts w:ascii="Arial" w:eastAsia="Calibri" w:hAnsi="Arial" w:cs="Arial"/>
          <w:b/>
          <w:bCs/>
          <w:color w:val="auto"/>
          <w:kern w:val="0"/>
          <w:sz w:val="24"/>
          <w:szCs w:val="24"/>
          <w:lang w:val="it-IT" w:eastAsia="en-US"/>
          <w14:ligatures w14:val="none"/>
        </w:rPr>
        <w:t>28 MARZO</w:t>
      </w:r>
      <w:r w:rsidR="00C853CF" w:rsidRPr="00D01841">
        <w:rPr>
          <w:rFonts w:ascii="Arial" w:eastAsia="Calibri" w:hAnsi="Arial" w:cs="Arial"/>
          <w:b/>
          <w:bCs/>
          <w:color w:val="auto"/>
          <w:kern w:val="0"/>
          <w:sz w:val="24"/>
          <w:szCs w:val="24"/>
          <w:lang w:val="it-IT" w:eastAsia="en-US"/>
          <w14:ligatures w14:val="none"/>
        </w:rPr>
        <w:t xml:space="preserve"> 2027</w:t>
      </w:r>
    </w:p>
    <w:p w14:paraId="23039A5D" w14:textId="77777777" w:rsidR="00C17D63" w:rsidRPr="005975CA" w:rsidRDefault="00C17D63" w:rsidP="00EB2754">
      <w:pPr>
        <w:tabs>
          <w:tab w:val="center" w:pos="4819"/>
          <w:tab w:val="right" w:pos="9638"/>
        </w:tabs>
        <w:spacing w:after="0" w:line="276" w:lineRule="auto"/>
        <w:jc w:val="center"/>
        <w:rPr>
          <w:rFonts w:ascii="Arial" w:eastAsia="Calibri" w:hAnsi="Arial" w:cs="Arial"/>
          <w:b/>
          <w:bCs/>
          <w:color w:val="auto"/>
          <w:kern w:val="0"/>
          <w:sz w:val="24"/>
          <w:szCs w:val="24"/>
          <w:lang w:val="it-IT" w:eastAsia="en-US"/>
          <w14:ligatures w14:val="none"/>
        </w:rPr>
      </w:pPr>
    </w:p>
    <w:p w14:paraId="522DEA67" w14:textId="0D80DF84" w:rsidR="008F6FEE" w:rsidRPr="00A92A40" w:rsidRDefault="006C67EF">
      <w:pPr>
        <w:pStyle w:val="Normale1"/>
        <w:jc w:val="both"/>
        <w:rPr>
          <w:rFonts w:ascii="Arial" w:eastAsiaTheme="minorEastAsia" w:hAnsi="Arial" w:cs="Arial"/>
          <w:b/>
          <w:bCs/>
          <w:color w:val="000000" w:themeColor="text1"/>
          <w:sz w:val="22"/>
          <w:szCs w:val="22"/>
        </w:rPr>
      </w:pPr>
      <w:r w:rsidRPr="00A92A40">
        <w:rPr>
          <w:rFonts w:ascii="Arial" w:eastAsia="Calibri" w:hAnsi="Arial" w:cs="Arial"/>
          <w:color w:val="000000" w:themeColor="text1"/>
          <w:kern w:val="0"/>
          <w:sz w:val="22"/>
          <w:szCs w:val="22"/>
          <w:lang w:eastAsia="en-US"/>
          <w14:ligatures w14:val="none"/>
        </w:rPr>
        <w:t>Roma</w:t>
      </w:r>
      <w:r w:rsidR="00C17D63" w:rsidRPr="00A92A40">
        <w:rPr>
          <w:rFonts w:ascii="Arial" w:hAnsi="Arial" w:cs="Arial"/>
          <w:color w:val="000000" w:themeColor="text1"/>
          <w:sz w:val="22"/>
          <w:szCs w:val="22"/>
        </w:rPr>
        <w:t>,</w:t>
      </w:r>
      <w:r w:rsidRPr="00A92A40">
        <w:rPr>
          <w:rFonts w:ascii="Arial" w:eastAsia="Calibri" w:hAnsi="Arial" w:cs="Arial"/>
          <w:color w:val="000000" w:themeColor="text1"/>
          <w:kern w:val="0"/>
          <w:sz w:val="22"/>
          <w:szCs w:val="22"/>
          <w:lang w:eastAsia="en-US"/>
          <w14:ligatures w14:val="none"/>
        </w:rPr>
        <w:t xml:space="preserve"> </w:t>
      </w:r>
      <w:r w:rsidR="0026685F" w:rsidRPr="00A92A40">
        <w:rPr>
          <w:rFonts w:ascii="Arial" w:eastAsia="Calibri" w:hAnsi="Arial" w:cs="Arial"/>
          <w:color w:val="000000" w:themeColor="text1"/>
          <w:kern w:val="0"/>
          <w:sz w:val="22"/>
          <w:szCs w:val="22"/>
          <w:lang w:eastAsia="en-US"/>
          <w14:ligatures w14:val="none"/>
        </w:rPr>
        <w:t>16 settembre</w:t>
      </w:r>
      <w:r w:rsidRPr="00A92A40">
        <w:rPr>
          <w:rFonts w:ascii="Arial" w:eastAsia="Calibri" w:hAnsi="Arial" w:cs="Arial"/>
          <w:color w:val="000000" w:themeColor="text1"/>
          <w:kern w:val="0"/>
          <w:sz w:val="22"/>
          <w:szCs w:val="22"/>
          <w:lang w:eastAsia="en-US"/>
          <w14:ligatures w14:val="none"/>
        </w:rPr>
        <w:t xml:space="preserve"> 2026</w:t>
      </w:r>
      <w:r w:rsidRPr="00A92A40">
        <w:rPr>
          <w:rFonts w:ascii="Arial" w:hAnsi="Arial" w:cs="Arial"/>
          <w:color w:val="000000" w:themeColor="text1"/>
          <w:sz w:val="22"/>
          <w:szCs w:val="22"/>
        </w:rPr>
        <w:t xml:space="preserve"> – </w:t>
      </w:r>
      <w:r w:rsidRPr="00A92A40">
        <w:rPr>
          <w:rFonts w:ascii="Arial" w:eastAsia="Calibri" w:hAnsi="Arial" w:cs="Arial"/>
          <w:color w:val="000000" w:themeColor="text1"/>
          <w:kern w:val="0"/>
          <w:sz w:val="22"/>
          <w:szCs w:val="22"/>
          <w:lang w:eastAsia="en-US"/>
          <w14:ligatures w14:val="none"/>
        </w:rPr>
        <w:t xml:space="preserve">ITA Airways, la </w:t>
      </w:r>
      <w:r w:rsidR="00C17D63" w:rsidRPr="00A92A40">
        <w:rPr>
          <w:rFonts w:ascii="Arial" w:hAnsi="Arial" w:cs="Arial"/>
          <w:color w:val="000000" w:themeColor="text1"/>
          <w:sz w:val="22"/>
          <w:szCs w:val="22"/>
        </w:rPr>
        <w:t>compagnia aerea</w:t>
      </w:r>
      <w:r w:rsidRPr="00A92A40">
        <w:rPr>
          <w:rFonts w:ascii="Arial" w:eastAsia="Calibri" w:hAnsi="Arial" w:cs="Arial"/>
          <w:color w:val="000000" w:themeColor="text1"/>
          <w:kern w:val="0"/>
          <w:sz w:val="22"/>
          <w:szCs w:val="22"/>
          <w:lang w:eastAsia="en-US"/>
          <w14:ligatures w14:val="none"/>
        </w:rPr>
        <w:t xml:space="preserve"> italiana di riferimento, annuncia </w:t>
      </w:r>
      <w:r w:rsidR="00C17D63" w:rsidRPr="00A92A40">
        <w:rPr>
          <w:rFonts w:ascii="Arial" w:hAnsi="Arial" w:cs="Arial"/>
          <w:color w:val="000000" w:themeColor="text1"/>
          <w:sz w:val="22"/>
          <w:szCs w:val="22"/>
        </w:rPr>
        <w:t>l’apertura delle</w:t>
      </w:r>
      <w:r w:rsidRPr="00A92A40">
        <w:rPr>
          <w:rFonts w:ascii="Arial" w:eastAsia="Calibri" w:hAnsi="Arial" w:cs="Arial"/>
          <w:color w:val="000000" w:themeColor="text1"/>
          <w:kern w:val="0"/>
          <w:sz w:val="22"/>
          <w:szCs w:val="22"/>
          <w:lang w:eastAsia="en-US"/>
          <w14:ligatures w14:val="none"/>
        </w:rPr>
        <w:t xml:space="preserve"> vendite del nuovo </w:t>
      </w:r>
      <w:r w:rsidR="00C17D63" w:rsidRPr="00A92A40">
        <w:rPr>
          <w:rFonts w:ascii="Arial" w:hAnsi="Arial" w:cs="Arial"/>
          <w:color w:val="000000" w:themeColor="text1"/>
          <w:sz w:val="22"/>
          <w:szCs w:val="22"/>
        </w:rPr>
        <w:t>collegamento</w:t>
      </w:r>
      <w:r w:rsidRPr="00A92A40">
        <w:rPr>
          <w:rFonts w:ascii="Arial" w:eastAsia="Calibri" w:hAnsi="Arial" w:cs="Arial"/>
          <w:color w:val="000000" w:themeColor="text1"/>
          <w:kern w:val="0"/>
          <w:sz w:val="22"/>
          <w:szCs w:val="22"/>
          <w:lang w:eastAsia="en-US"/>
          <w14:ligatures w14:val="none"/>
        </w:rPr>
        <w:t xml:space="preserve"> diretto </w:t>
      </w:r>
      <w:r w:rsidR="00C17D63" w:rsidRPr="00A92A40">
        <w:rPr>
          <w:rFonts w:ascii="Arial" w:hAnsi="Arial" w:cs="Arial"/>
          <w:color w:val="000000" w:themeColor="text1"/>
          <w:sz w:val="22"/>
          <w:szCs w:val="22"/>
        </w:rPr>
        <w:t>tra</w:t>
      </w:r>
      <w:r w:rsidRPr="00A92A40">
        <w:rPr>
          <w:rFonts w:ascii="Arial" w:eastAsia="Calibri" w:hAnsi="Arial" w:cs="Arial"/>
          <w:color w:val="000000" w:themeColor="text1"/>
          <w:kern w:val="0"/>
          <w:sz w:val="22"/>
          <w:szCs w:val="22"/>
          <w:lang w:eastAsia="en-US"/>
          <w14:ligatures w14:val="none"/>
        </w:rPr>
        <w:t xml:space="preserve"> Roma Fiumicino e Verona, che sarà </w:t>
      </w:r>
      <w:r w:rsidR="00C17D63" w:rsidRPr="00A92A40">
        <w:rPr>
          <w:rFonts w:ascii="Arial" w:hAnsi="Arial" w:cs="Arial"/>
          <w:color w:val="000000" w:themeColor="text1"/>
          <w:sz w:val="22"/>
          <w:szCs w:val="22"/>
        </w:rPr>
        <w:t>operativo</w:t>
      </w:r>
      <w:r w:rsidRPr="00A92A40">
        <w:rPr>
          <w:rFonts w:ascii="Arial" w:eastAsia="Calibri" w:hAnsi="Arial" w:cs="Arial"/>
          <w:color w:val="000000" w:themeColor="text1"/>
          <w:kern w:val="0"/>
          <w:sz w:val="22"/>
          <w:szCs w:val="22"/>
          <w:lang w:eastAsia="en-US"/>
          <w14:ligatures w14:val="none"/>
        </w:rPr>
        <w:t xml:space="preserve"> a </w:t>
      </w:r>
      <w:r w:rsidR="00C17D63" w:rsidRPr="00A92A40">
        <w:rPr>
          <w:rFonts w:ascii="Arial" w:hAnsi="Arial" w:cs="Arial"/>
          <w:color w:val="000000" w:themeColor="text1"/>
          <w:sz w:val="22"/>
          <w:szCs w:val="22"/>
        </w:rPr>
        <w:t>partire</w:t>
      </w:r>
      <w:r w:rsidRPr="00A92A40">
        <w:rPr>
          <w:rFonts w:ascii="Arial" w:eastAsia="Calibri" w:hAnsi="Arial" w:cs="Arial"/>
          <w:color w:val="000000" w:themeColor="text1"/>
          <w:kern w:val="0"/>
          <w:sz w:val="22"/>
          <w:szCs w:val="22"/>
          <w:lang w:eastAsia="en-US"/>
          <w14:ligatures w14:val="none"/>
        </w:rPr>
        <w:t xml:space="preserve"> dal 28 marzo 2027.</w:t>
      </w:r>
    </w:p>
    <w:p w14:paraId="1D3973F7" w14:textId="4F57347D" w:rsidR="008F6FEE" w:rsidRPr="00A92A40" w:rsidRDefault="006C67EF">
      <w:pPr>
        <w:pStyle w:val="Normale1"/>
        <w:jc w:val="both"/>
        <w:rPr>
          <w:rFonts w:ascii="Arial" w:hAnsi="Arial" w:cs="Arial"/>
          <w:color w:val="000000" w:themeColor="text1"/>
          <w:sz w:val="22"/>
          <w:szCs w:val="22"/>
        </w:rPr>
      </w:pPr>
      <w:r w:rsidRPr="00A92A40">
        <w:rPr>
          <w:rFonts w:ascii="Arial" w:hAnsi="Arial" w:cs="Arial"/>
          <w:color w:val="000000" w:themeColor="text1"/>
          <w:sz w:val="22"/>
          <w:szCs w:val="22"/>
        </w:rPr>
        <w:t xml:space="preserve">Il nuovo collegamento </w:t>
      </w:r>
      <w:r w:rsidR="00AD11D3" w:rsidRPr="00A92A40">
        <w:rPr>
          <w:rFonts w:ascii="Arial" w:hAnsi="Arial" w:cs="Arial"/>
          <w:color w:val="000000" w:themeColor="text1"/>
          <w:sz w:val="22"/>
          <w:szCs w:val="22"/>
        </w:rPr>
        <w:t xml:space="preserve">tra Roma Fiumicino </w:t>
      </w:r>
      <w:r w:rsidRPr="00A92A40">
        <w:rPr>
          <w:rFonts w:ascii="Arial" w:hAnsi="Arial" w:cs="Arial"/>
          <w:color w:val="000000" w:themeColor="text1"/>
          <w:sz w:val="22"/>
          <w:szCs w:val="22"/>
        </w:rPr>
        <w:t xml:space="preserve">e Verona sarà operato con 21 frequenze settimanali </w:t>
      </w:r>
      <w:r w:rsidR="00AD11D3" w:rsidRPr="00A92A40">
        <w:rPr>
          <w:rFonts w:ascii="Arial" w:hAnsi="Arial" w:cs="Arial"/>
          <w:color w:val="000000" w:themeColor="text1"/>
          <w:sz w:val="22"/>
          <w:szCs w:val="22"/>
        </w:rPr>
        <w:t>a bordo di</w:t>
      </w:r>
      <w:r w:rsidR="00B12C27" w:rsidRPr="00A92A40">
        <w:rPr>
          <w:rFonts w:ascii="Arial" w:hAnsi="Arial" w:cs="Arial"/>
          <w:color w:val="000000" w:themeColor="text1"/>
          <w:sz w:val="22"/>
          <w:szCs w:val="22"/>
        </w:rPr>
        <w:t xml:space="preserve"> un</w:t>
      </w:r>
      <w:r w:rsidR="00AD11D3" w:rsidRPr="00A92A40">
        <w:rPr>
          <w:rFonts w:ascii="Arial" w:hAnsi="Arial" w:cs="Arial"/>
          <w:color w:val="000000" w:themeColor="text1"/>
          <w:sz w:val="22"/>
          <w:szCs w:val="22"/>
        </w:rPr>
        <w:t xml:space="preserve"> </w:t>
      </w:r>
      <w:r w:rsidRPr="00A92A40">
        <w:rPr>
          <w:rFonts w:ascii="Arial" w:hAnsi="Arial" w:cs="Arial"/>
          <w:color w:val="000000" w:themeColor="text1"/>
          <w:sz w:val="22"/>
          <w:szCs w:val="22"/>
        </w:rPr>
        <w:t>Airbus A221</w:t>
      </w:r>
      <w:r w:rsidR="00AD11D3" w:rsidRPr="00A92A40">
        <w:rPr>
          <w:rFonts w:ascii="Arial" w:hAnsi="Arial" w:cs="Arial"/>
          <w:color w:val="000000" w:themeColor="text1"/>
          <w:sz w:val="22"/>
          <w:szCs w:val="22"/>
        </w:rPr>
        <w:t xml:space="preserve">, con </w:t>
      </w:r>
      <w:r w:rsidRPr="00A92A40">
        <w:rPr>
          <w:rFonts w:ascii="Arial" w:hAnsi="Arial" w:cs="Arial"/>
          <w:color w:val="000000" w:themeColor="text1"/>
          <w:sz w:val="22"/>
          <w:szCs w:val="22"/>
        </w:rPr>
        <w:t xml:space="preserve">orari </w:t>
      </w:r>
      <w:r w:rsidR="00AD11D3" w:rsidRPr="00A92A40">
        <w:rPr>
          <w:rFonts w:ascii="Arial" w:hAnsi="Arial" w:cs="Arial"/>
          <w:color w:val="000000" w:themeColor="text1"/>
          <w:sz w:val="22"/>
          <w:szCs w:val="22"/>
        </w:rPr>
        <w:t>pensati</w:t>
      </w:r>
      <w:r w:rsidRPr="00A92A40">
        <w:rPr>
          <w:rFonts w:ascii="Arial" w:hAnsi="Arial" w:cs="Arial"/>
          <w:color w:val="000000" w:themeColor="text1"/>
          <w:sz w:val="22"/>
          <w:szCs w:val="22"/>
        </w:rPr>
        <w:t xml:space="preserve"> per ottimizzare sia le connessioni via Hub </w:t>
      </w:r>
      <w:r w:rsidR="00AD11D3" w:rsidRPr="00A92A40">
        <w:rPr>
          <w:rFonts w:ascii="Arial" w:hAnsi="Arial" w:cs="Arial"/>
          <w:color w:val="000000" w:themeColor="text1"/>
          <w:sz w:val="22"/>
          <w:szCs w:val="22"/>
        </w:rPr>
        <w:t>di</w:t>
      </w:r>
      <w:r w:rsidRPr="00A92A40">
        <w:rPr>
          <w:rFonts w:ascii="Arial" w:hAnsi="Arial" w:cs="Arial"/>
          <w:color w:val="000000" w:themeColor="text1"/>
          <w:sz w:val="22"/>
          <w:szCs w:val="22"/>
        </w:rPr>
        <w:t xml:space="preserve"> Roma Fiumicino sia il traffico </w:t>
      </w:r>
      <w:proofErr w:type="spellStart"/>
      <w:r w:rsidRPr="00A92A40">
        <w:rPr>
          <w:rFonts w:ascii="Arial" w:hAnsi="Arial" w:cs="Arial"/>
          <w:color w:val="000000" w:themeColor="text1"/>
          <w:sz w:val="22"/>
          <w:szCs w:val="22"/>
        </w:rPr>
        <w:t>point-to-point</w:t>
      </w:r>
      <w:proofErr w:type="spellEnd"/>
      <w:r w:rsidRPr="00A92A40">
        <w:rPr>
          <w:rFonts w:ascii="Arial" w:hAnsi="Arial" w:cs="Arial"/>
          <w:color w:val="000000" w:themeColor="text1"/>
          <w:sz w:val="22"/>
          <w:szCs w:val="22"/>
        </w:rPr>
        <w:t xml:space="preserve">, consentendo </w:t>
      </w:r>
      <w:r w:rsidR="00AD11D3" w:rsidRPr="00A92A40">
        <w:rPr>
          <w:rFonts w:ascii="Arial" w:hAnsi="Arial" w:cs="Arial"/>
          <w:color w:val="000000" w:themeColor="text1"/>
          <w:sz w:val="22"/>
          <w:szCs w:val="22"/>
        </w:rPr>
        <w:t>anche viaggi di andata e ritorno</w:t>
      </w:r>
      <w:r w:rsidRPr="00A92A40">
        <w:rPr>
          <w:rFonts w:ascii="Arial" w:hAnsi="Arial" w:cs="Arial"/>
          <w:color w:val="000000" w:themeColor="text1"/>
          <w:sz w:val="22"/>
          <w:szCs w:val="22"/>
        </w:rPr>
        <w:t xml:space="preserve"> in giornata.</w:t>
      </w:r>
    </w:p>
    <w:p w14:paraId="3A23D11B" w14:textId="2CF903EB" w:rsidR="0011664A" w:rsidRDefault="0011664A" w:rsidP="000B69A9">
      <w:pPr>
        <w:spacing w:after="0" w:line="360" w:lineRule="auto"/>
        <w:jc w:val="both"/>
        <w:rPr>
          <w:rFonts w:ascii="Arial" w:hAnsi="Arial" w:cs="Arial"/>
          <w:color w:val="000000" w:themeColor="text1"/>
          <w:sz w:val="22"/>
          <w:szCs w:val="22"/>
          <w:lang w:val="it-IT" w:eastAsia="it-IT"/>
          <w14:ligatures w14:val="standardContextual"/>
        </w:rPr>
      </w:pPr>
      <w:r w:rsidRPr="0011664A">
        <w:rPr>
          <w:rFonts w:ascii="Arial" w:hAnsi="Arial" w:cs="Arial"/>
          <w:color w:val="000000" w:themeColor="text1"/>
          <w:sz w:val="22"/>
          <w:szCs w:val="22"/>
          <w:lang w:val="it-IT" w:eastAsia="it-IT"/>
          <w14:ligatures w14:val="standardContextual"/>
        </w:rPr>
        <w:t>“</w:t>
      </w:r>
      <w:r w:rsidRPr="0011664A">
        <w:rPr>
          <w:rFonts w:ascii="Arial" w:hAnsi="Arial" w:cs="Arial"/>
          <w:i/>
          <w:iCs/>
          <w:color w:val="000000" w:themeColor="text1"/>
          <w:sz w:val="22"/>
          <w:szCs w:val="22"/>
          <w:lang w:val="it-IT" w:eastAsia="it-IT"/>
          <w14:ligatures w14:val="standardContextual"/>
        </w:rPr>
        <w:t>L’apertura del collegamento diretto tra Roma Fiumicino e Verona rappresenta una scelta precisa nello sviluppo del nostro network nazionale</w:t>
      </w:r>
      <w:r>
        <w:rPr>
          <w:rFonts w:ascii="Arial" w:hAnsi="Arial" w:cs="Arial"/>
          <w:i/>
          <w:iCs/>
          <w:color w:val="000000" w:themeColor="text1"/>
          <w:sz w:val="22"/>
          <w:szCs w:val="22"/>
          <w:lang w:val="it-IT" w:eastAsia="it-IT"/>
          <w14:ligatures w14:val="standardContextual"/>
        </w:rPr>
        <w:t xml:space="preserve">, </w:t>
      </w:r>
      <w:r w:rsidRPr="0011664A">
        <w:rPr>
          <w:rFonts w:ascii="Arial" w:hAnsi="Arial" w:cs="Arial"/>
          <w:i/>
          <w:iCs/>
          <w:color w:val="000000" w:themeColor="text1"/>
          <w:sz w:val="22"/>
          <w:szCs w:val="22"/>
          <w:lang w:val="it-IT" w:eastAsia="it-IT"/>
          <w14:ligatures w14:val="standardContextual"/>
        </w:rPr>
        <w:t>è una rotta fortemente voluta per rafforzare la connettività di un territorio tra i più dinamici del Paese e per valorizzare il ruolo del nostro hub di Roma Fiumicino come porta di accesso privilegiata al network nazionale e internazionale</w:t>
      </w:r>
      <w:r w:rsidRPr="0011664A">
        <w:rPr>
          <w:rFonts w:ascii="Arial" w:hAnsi="Arial" w:cs="Arial"/>
          <w:color w:val="000000" w:themeColor="text1"/>
          <w:sz w:val="22"/>
          <w:szCs w:val="22"/>
          <w:lang w:val="it-IT" w:eastAsia="it-IT"/>
          <w14:ligatures w14:val="standardContextual"/>
        </w:rPr>
        <w:t xml:space="preserve"> – </w:t>
      </w:r>
      <w:r w:rsidRPr="0011664A">
        <w:rPr>
          <w:rFonts w:ascii="Arial" w:hAnsi="Arial" w:cs="Arial"/>
          <w:b/>
          <w:bCs/>
          <w:color w:val="000000" w:themeColor="text1"/>
          <w:sz w:val="22"/>
          <w:szCs w:val="22"/>
          <w:lang w:val="it-IT" w:eastAsia="it-IT"/>
          <w14:ligatures w14:val="standardContextual"/>
        </w:rPr>
        <w:t>ha dichiarato Joerg Eberhart, Amministratore Delegato e Direttore Generale di ITA Airways</w:t>
      </w:r>
      <w:r w:rsidRPr="0011664A">
        <w:rPr>
          <w:rFonts w:ascii="Arial" w:hAnsi="Arial" w:cs="Arial"/>
          <w:color w:val="000000" w:themeColor="text1"/>
          <w:sz w:val="22"/>
          <w:szCs w:val="22"/>
          <w:lang w:val="it-IT" w:eastAsia="it-IT"/>
          <w14:ligatures w14:val="standardContextual"/>
        </w:rPr>
        <w:t xml:space="preserve"> –. </w:t>
      </w:r>
      <w:r w:rsidRPr="0011664A">
        <w:rPr>
          <w:rFonts w:ascii="Arial" w:hAnsi="Arial" w:cs="Arial"/>
          <w:i/>
          <w:iCs/>
          <w:color w:val="000000" w:themeColor="text1"/>
          <w:sz w:val="22"/>
          <w:szCs w:val="22"/>
          <w:lang w:val="it-IT" w:eastAsia="it-IT"/>
          <w14:ligatures w14:val="standardContextual"/>
        </w:rPr>
        <w:t xml:space="preserve">Verona esprime al meglio due dimensioni centrali per l’Italia: da un lato un tessuto imprenditoriale solido, innovativo e profondamente legato al Made in Italy; dall’altro una destinazione turistica di grande richiamo, grazie al patrimonio artistico della città, alla sua identità culturale e a un’offerta enogastronomica riconosciuta nel mondo. Con questo nuovo volo vogliamo accompagnare la crescita dei territori, sostenendo sia la mobilità business sia i flussi </w:t>
      </w:r>
      <w:proofErr w:type="spellStart"/>
      <w:r w:rsidRPr="0011664A">
        <w:rPr>
          <w:rFonts w:ascii="Arial" w:hAnsi="Arial" w:cs="Arial"/>
          <w:i/>
          <w:iCs/>
          <w:color w:val="000000" w:themeColor="text1"/>
          <w:sz w:val="22"/>
          <w:szCs w:val="22"/>
          <w:lang w:val="it-IT" w:eastAsia="it-IT"/>
          <w14:ligatures w14:val="standardContextual"/>
        </w:rPr>
        <w:t>leisure</w:t>
      </w:r>
      <w:proofErr w:type="spellEnd"/>
      <w:r w:rsidRPr="0011664A">
        <w:rPr>
          <w:rFonts w:ascii="Arial" w:hAnsi="Arial" w:cs="Arial"/>
          <w:i/>
          <w:iCs/>
          <w:color w:val="000000" w:themeColor="text1"/>
          <w:sz w:val="22"/>
          <w:szCs w:val="22"/>
          <w:lang w:val="it-IT" w:eastAsia="it-IT"/>
          <w14:ligatures w14:val="standardContextual"/>
        </w:rPr>
        <w:t>, e offrendo ai passeggeri soluzioni di viaggio sempre più efficienti e integrate</w:t>
      </w:r>
      <w:r w:rsidRPr="0011664A">
        <w:rPr>
          <w:rFonts w:ascii="Arial" w:hAnsi="Arial" w:cs="Arial"/>
          <w:color w:val="000000" w:themeColor="text1"/>
          <w:sz w:val="22"/>
          <w:szCs w:val="22"/>
          <w:lang w:val="it-IT" w:eastAsia="it-IT"/>
          <w14:ligatures w14:val="standardContextual"/>
        </w:rPr>
        <w:t>.”</w:t>
      </w:r>
    </w:p>
    <w:p w14:paraId="7D05C840" w14:textId="77777777" w:rsidR="000B69A9" w:rsidRDefault="000B69A9" w:rsidP="000B69A9">
      <w:pPr>
        <w:spacing w:after="0" w:line="360" w:lineRule="auto"/>
        <w:jc w:val="both"/>
        <w:rPr>
          <w:rFonts w:ascii="Arial" w:hAnsi="Arial" w:cs="Arial"/>
          <w:color w:val="000000" w:themeColor="text1"/>
          <w:sz w:val="22"/>
          <w:szCs w:val="22"/>
        </w:rPr>
      </w:pPr>
    </w:p>
    <w:p w14:paraId="6A9EDB0D" w14:textId="55A1C7CE" w:rsidR="007B418F" w:rsidRPr="00A92A40" w:rsidRDefault="008702E8">
      <w:pPr>
        <w:pStyle w:val="Normale1"/>
        <w:jc w:val="both"/>
        <w:rPr>
          <w:rFonts w:ascii="Arial" w:hAnsi="Arial" w:cs="Arial"/>
          <w:color w:val="000000" w:themeColor="text1"/>
          <w:sz w:val="22"/>
          <w:szCs w:val="22"/>
        </w:rPr>
      </w:pPr>
      <w:r w:rsidRPr="00A92A40">
        <w:rPr>
          <w:rFonts w:ascii="Arial" w:hAnsi="Arial" w:cs="Arial"/>
          <w:color w:val="000000" w:themeColor="text1"/>
          <w:sz w:val="22"/>
          <w:szCs w:val="22"/>
        </w:rPr>
        <w:t>Il</w:t>
      </w:r>
      <w:r w:rsidR="007B418F" w:rsidRPr="00A92A40">
        <w:rPr>
          <w:rFonts w:ascii="Arial" w:hAnsi="Arial" w:cs="Arial"/>
          <w:color w:val="000000" w:themeColor="text1"/>
          <w:sz w:val="22"/>
          <w:szCs w:val="22"/>
        </w:rPr>
        <w:t xml:space="preserve"> nuovo volo diretto </w:t>
      </w:r>
      <w:r w:rsidRPr="00A92A40">
        <w:rPr>
          <w:rFonts w:ascii="Arial" w:hAnsi="Arial" w:cs="Arial"/>
          <w:color w:val="000000" w:themeColor="text1"/>
          <w:sz w:val="22"/>
          <w:szCs w:val="22"/>
        </w:rPr>
        <w:t xml:space="preserve">tra </w:t>
      </w:r>
      <w:r w:rsidR="007B418F" w:rsidRPr="00A92A40">
        <w:rPr>
          <w:rFonts w:ascii="Arial" w:hAnsi="Arial" w:cs="Arial"/>
          <w:color w:val="000000" w:themeColor="text1"/>
          <w:sz w:val="22"/>
          <w:szCs w:val="22"/>
        </w:rPr>
        <w:t xml:space="preserve">Roma Fiumicino </w:t>
      </w:r>
      <w:r w:rsidRPr="00A92A40">
        <w:rPr>
          <w:rFonts w:ascii="Arial" w:hAnsi="Arial" w:cs="Arial"/>
          <w:color w:val="000000" w:themeColor="text1"/>
          <w:sz w:val="22"/>
          <w:szCs w:val="22"/>
        </w:rPr>
        <w:t>e</w:t>
      </w:r>
      <w:r w:rsidR="007B418F" w:rsidRPr="00A92A40">
        <w:rPr>
          <w:rFonts w:ascii="Arial" w:hAnsi="Arial" w:cs="Arial"/>
          <w:color w:val="000000" w:themeColor="text1"/>
          <w:sz w:val="22"/>
          <w:szCs w:val="22"/>
        </w:rPr>
        <w:t xml:space="preserve"> Verona </w:t>
      </w:r>
      <w:r w:rsidRPr="00A92A40">
        <w:rPr>
          <w:rFonts w:ascii="Arial" w:hAnsi="Arial" w:cs="Arial"/>
          <w:color w:val="000000" w:themeColor="text1"/>
          <w:sz w:val="22"/>
          <w:szCs w:val="22"/>
        </w:rPr>
        <w:t>si inserisce</w:t>
      </w:r>
      <w:r w:rsidR="007B418F" w:rsidRPr="00A92A40">
        <w:rPr>
          <w:rFonts w:ascii="Arial" w:hAnsi="Arial" w:cs="Arial"/>
          <w:color w:val="000000" w:themeColor="text1"/>
          <w:sz w:val="22"/>
          <w:szCs w:val="22"/>
        </w:rPr>
        <w:t xml:space="preserve"> nel percorso di sviluppo del network di ITA Airways</w:t>
      </w:r>
      <w:r w:rsidRPr="00A92A40">
        <w:rPr>
          <w:rFonts w:ascii="Arial" w:hAnsi="Arial" w:cs="Arial"/>
          <w:color w:val="000000" w:themeColor="text1"/>
          <w:sz w:val="22"/>
          <w:szCs w:val="22"/>
        </w:rPr>
        <w:t xml:space="preserve"> e conferma l’impegno della Compagnia nel rafforzare</w:t>
      </w:r>
      <w:r w:rsidR="007B418F" w:rsidRPr="00A92A40">
        <w:rPr>
          <w:rFonts w:ascii="Arial" w:hAnsi="Arial" w:cs="Arial"/>
          <w:color w:val="000000" w:themeColor="text1"/>
          <w:sz w:val="22"/>
          <w:szCs w:val="22"/>
        </w:rPr>
        <w:t xml:space="preserve"> la mobilità dei territori, </w:t>
      </w:r>
      <w:r w:rsidRPr="00A92A40">
        <w:rPr>
          <w:rFonts w:ascii="Arial" w:hAnsi="Arial" w:cs="Arial"/>
          <w:color w:val="000000" w:themeColor="text1"/>
          <w:sz w:val="22"/>
          <w:szCs w:val="22"/>
        </w:rPr>
        <w:t>ampliando le</w:t>
      </w:r>
      <w:r w:rsidR="007B418F" w:rsidRPr="00A92A40">
        <w:rPr>
          <w:rFonts w:ascii="Arial" w:hAnsi="Arial" w:cs="Arial"/>
          <w:color w:val="000000" w:themeColor="text1"/>
          <w:sz w:val="22"/>
          <w:szCs w:val="22"/>
        </w:rPr>
        <w:t xml:space="preserve"> opportunità di connessione e </w:t>
      </w:r>
      <w:r w:rsidRPr="00A92A40">
        <w:rPr>
          <w:rFonts w:ascii="Arial" w:hAnsi="Arial" w:cs="Arial"/>
          <w:color w:val="000000" w:themeColor="text1"/>
          <w:sz w:val="22"/>
          <w:szCs w:val="22"/>
        </w:rPr>
        <w:t>contribuendo</w:t>
      </w:r>
      <w:r w:rsidR="007B418F" w:rsidRPr="00A92A40">
        <w:rPr>
          <w:rFonts w:ascii="Arial" w:hAnsi="Arial" w:cs="Arial"/>
          <w:color w:val="000000" w:themeColor="text1"/>
          <w:sz w:val="22"/>
          <w:szCs w:val="22"/>
        </w:rPr>
        <w:t xml:space="preserve"> alla crescita del sistema Paese.</w:t>
      </w:r>
    </w:p>
    <w:p w14:paraId="67B5E3BF" w14:textId="104385A9" w:rsidR="002A3718" w:rsidRPr="00A92A40" w:rsidRDefault="002A3718" w:rsidP="00E55460">
      <w:pPr>
        <w:tabs>
          <w:tab w:val="center" w:pos="4819"/>
          <w:tab w:val="right" w:pos="9638"/>
        </w:tabs>
        <w:spacing w:after="0" w:line="360" w:lineRule="auto"/>
        <w:jc w:val="both"/>
        <w:rPr>
          <w:rFonts w:ascii="Arial" w:hAnsi="Arial" w:cs="Arial"/>
          <w:color w:val="000000" w:themeColor="text1"/>
          <w:sz w:val="22"/>
          <w:szCs w:val="22"/>
          <w:lang w:val="it-IT" w:eastAsia="it-IT"/>
          <w14:ligatures w14:val="standardContextual"/>
        </w:rPr>
      </w:pPr>
      <w:r w:rsidRPr="00A92A40">
        <w:rPr>
          <w:rFonts w:ascii="Arial" w:hAnsi="Arial" w:cs="Arial"/>
          <w:color w:val="000000" w:themeColor="text1"/>
          <w:sz w:val="22"/>
          <w:szCs w:val="22"/>
          <w:lang w:val="it-IT" w:eastAsia="it-IT"/>
          <w14:ligatures w14:val="standardContextual"/>
        </w:rPr>
        <w:t>"</w:t>
      </w:r>
      <w:r w:rsidRPr="00E55460">
        <w:rPr>
          <w:rFonts w:ascii="Arial" w:hAnsi="Arial" w:cs="Arial"/>
          <w:i/>
          <w:iCs/>
          <w:color w:val="000000" w:themeColor="text1"/>
          <w:sz w:val="22"/>
          <w:szCs w:val="22"/>
          <w:lang w:val="it-IT" w:eastAsia="it-IT"/>
          <w14:ligatures w14:val="standardContextual"/>
        </w:rPr>
        <w:t>Accogliamo con grande soddisfazione l'ingresso di ITA Airways all'Aeroporto di Verona con il nuovo volo per Roma Fiumicino. Una rotta che testimonia l'impegno del Gruppo SAVE per lo sviluppo dell’aeroporto Catullo e del territorio, ampliandone in modo significativo le opportunità di collegamento</w:t>
      </w:r>
      <w:r w:rsidRPr="00A92A40">
        <w:rPr>
          <w:rFonts w:ascii="Arial" w:hAnsi="Arial" w:cs="Arial"/>
          <w:color w:val="000000" w:themeColor="text1"/>
          <w:sz w:val="22"/>
          <w:szCs w:val="22"/>
          <w:lang w:val="it-IT" w:eastAsia="it-IT"/>
          <w14:ligatures w14:val="standardContextual"/>
        </w:rPr>
        <w:t xml:space="preserve"> – </w:t>
      </w:r>
      <w:r w:rsidRPr="00E55460">
        <w:rPr>
          <w:rFonts w:ascii="Arial" w:hAnsi="Arial" w:cs="Arial"/>
          <w:b/>
          <w:bCs/>
          <w:color w:val="000000" w:themeColor="text1"/>
          <w:sz w:val="22"/>
          <w:szCs w:val="22"/>
          <w:lang w:val="it-IT" w:eastAsia="it-IT"/>
          <w14:ligatures w14:val="standardContextual"/>
        </w:rPr>
        <w:t xml:space="preserve">ha commentato Enrico Marchi, Presidente del Gruppo SAVE </w:t>
      </w:r>
      <w:r w:rsidRPr="00A92A40">
        <w:rPr>
          <w:rFonts w:ascii="Arial" w:hAnsi="Arial" w:cs="Arial"/>
          <w:color w:val="000000" w:themeColor="text1"/>
          <w:sz w:val="22"/>
          <w:szCs w:val="22"/>
          <w:lang w:val="it-IT" w:eastAsia="it-IT"/>
          <w14:ligatures w14:val="standardContextual"/>
        </w:rPr>
        <w:t>– “</w:t>
      </w:r>
      <w:r w:rsidRPr="00E55460">
        <w:rPr>
          <w:rFonts w:ascii="Arial" w:hAnsi="Arial" w:cs="Arial"/>
          <w:i/>
          <w:iCs/>
          <w:color w:val="000000" w:themeColor="text1"/>
          <w:sz w:val="22"/>
          <w:szCs w:val="22"/>
          <w:lang w:val="it-IT" w:eastAsia="it-IT"/>
          <w14:ligatures w14:val="standardContextual"/>
        </w:rPr>
        <w:t>Oltre a creare un filo diretto con la Capitale, facilitando i viaggi di andata e ritorno in giornata, le tre frequenze giornaliere garantiranno un accesso comodo e capillare al principale hub italiano, mettendo Verona e il suo bacino di riferimento in connessione con un ampio network internazionale che favorirà ricadute positive sulla competitività e attrattività dell’area veronese</w:t>
      </w:r>
      <w:r w:rsidRPr="00A92A40">
        <w:rPr>
          <w:rFonts w:ascii="Arial" w:hAnsi="Arial" w:cs="Arial"/>
          <w:color w:val="000000" w:themeColor="text1"/>
          <w:sz w:val="22"/>
          <w:szCs w:val="22"/>
          <w:lang w:val="it-IT" w:eastAsia="it-IT"/>
          <w14:ligatures w14:val="standardContextual"/>
        </w:rPr>
        <w:t>”</w:t>
      </w:r>
    </w:p>
    <w:p w14:paraId="396A7E37" w14:textId="77777777" w:rsidR="002A3718" w:rsidRPr="00A92A40" w:rsidRDefault="002A3718" w:rsidP="00A4439E">
      <w:pPr>
        <w:tabs>
          <w:tab w:val="center" w:pos="4819"/>
          <w:tab w:val="right" w:pos="9638"/>
        </w:tabs>
        <w:spacing w:after="0" w:line="276" w:lineRule="auto"/>
        <w:jc w:val="both"/>
        <w:rPr>
          <w:rFonts w:ascii="Arial" w:hAnsi="Arial" w:cs="Arial"/>
          <w:color w:val="000000" w:themeColor="text1"/>
          <w:sz w:val="22"/>
          <w:szCs w:val="22"/>
          <w:lang w:val="it-IT" w:eastAsia="it-IT"/>
          <w14:ligatures w14:val="standardContextual"/>
        </w:rPr>
      </w:pPr>
    </w:p>
    <w:p w14:paraId="42E7E99F" w14:textId="21A5A7B5" w:rsidR="00A4439E" w:rsidRPr="00A92A40" w:rsidRDefault="00764AAE" w:rsidP="00A4439E">
      <w:pPr>
        <w:tabs>
          <w:tab w:val="center" w:pos="4819"/>
          <w:tab w:val="right" w:pos="9638"/>
        </w:tabs>
        <w:spacing w:after="0" w:line="276" w:lineRule="auto"/>
        <w:jc w:val="both"/>
        <w:rPr>
          <w:rFonts w:ascii="Arial" w:eastAsia="Calibri" w:hAnsi="Arial" w:cs="Arial"/>
          <w:color w:val="000000" w:themeColor="text1"/>
          <w:kern w:val="0"/>
          <w:sz w:val="22"/>
          <w:szCs w:val="22"/>
          <w:lang w:val="it-IT" w:eastAsia="en-US"/>
          <w14:ligatures w14:val="none"/>
        </w:rPr>
      </w:pPr>
      <w:r w:rsidRPr="00A92A40">
        <w:rPr>
          <w:rFonts w:ascii="Arial" w:hAnsi="Arial" w:cs="Arial"/>
          <w:color w:val="000000" w:themeColor="text1"/>
          <w:sz w:val="22"/>
          <w:szCs w:val="22"/>
          <w:lang w:val="it-IT" w:eastAsia="it-IT"/>
          <w14:ligatures w14:val="standardContextual"/>
        </w:rPr>
        <w:t xml:space="preserve">Il nuovo volo </w:t>
      </w:r>
      <w:r w:rsidR="005975CA" w:rsidRPr="00A92A40">
        <w:rPr>
          <w:rFonts w:ascii="Arial" w:hAnsi="Arial" w:cs="Arial"/>
          <w:color w:val="000000" w:themeColor="text1"/>
          <w:sz w:val="22"/>
          <w:szCs w:val="22"/>
          <w:lang w:val="it-IT" w:eastAsia="it-IT"/>
          <w14:ligatures w14:val="standardContextual"/>
        </w:rPr>
        <w:t>può essere acquistato</w:t>
      </w:r>
      <w:r w:rsidR="005D2924">
        <w:rPr>
          <w:rFonts w:ascii="Arial" w:hAnsi="Arial" w:cs="Arial"/>
          <w:color w:val="000000" w:themeColor="text1"/>
          <w:sz w:val="22"/>
          <w:szCs w:val="22"/>
          <w:lang w:val="it-IT" w:eastAsia="it-IT"/>
          <w14:ligatures w14:val="standardContextual"/>
        </w:rPr>
        <w:t xml:space="preserve"> su tutti i canali di vendita di ITA Airways</w:t>
      </w:r>
      <w:r w:rsidR="0065708E">
        <w:rPr>
          <w:rFonts w:ascii="Arial" w:hAnsi="Arial" w:cs="Arial"/>
          <w:color w:val="000000" w:themeColor="text1"/>
          <w:sz w:val="22"/>
          <w:szCs w:val="22"/>
          <w:lang w:val="it-IT" w:eastAsia="it-IT"/>
          <w14:ligatures w14:val="standardContextual"/>
        </w:rPr>
        <w:t xml:space="preserve">, </w:t>
      </w:r>
      <w:r w:rsidR="00A4439E" w:rsidRPr="00A92A40">
        <w:rPr>
          <w:rFonts w:ascii="Arial" w:hAnsi="Arial" w:cs="Arial"/>
          <w:color w:val="000000" w:themeColor="text1"/>
          <w:sz w:val="22"/>
          <w:szCs w:val="22"/>
          <w:lang w:val="it-IT" w:eastAsia="it-IT"/>
          <w14:ligatures w14:val="standardContextual"/>
        </w:rPr>
        <w:t xml:space="preserve">sito ufficiale </w:t>
      </w:r>
      <w:hyperlink r:id="rId11" w:history="1">
        <w:r w:rsidR="00A4439E" w:rsidRPr="00A92A40">
          <w:rPr>
            <w:rFonts w:ascii="Arial" w:hAnsi="Arial" w:cs="Arial"/>
            <w:color w:val="000000" w:themeColor="text1"/>
            <w:sz w:val="22"/>
            <w:szCs w:val="22"/>
            <w:lang w:val="it-IT" w:eastAsia="it-IT"/>
            <w14:ligatures w14:val="standardContextual"/>
          </w:rPr>
          <w:t>www.ita-airways.com</w:t>
        </w:r>
      </w:hyperlink>
      <w:r w:rsidR="00A4439E" w:rsidRPr="00A92A40">
        <w:rPr>
          <w:rFonts w:ascii="Arial" w:hAnsi="Arial" w:cs="Arial"/>
          <w:color w:val="000000" w:themeColor="text1"/>
          <w:sz w:val="22"/>
          <w:szCs w:val="22"/>
          <w:lang w:val="it-IT" w:eastAsia="it-IT"/>
          <w14:ligatures w14:val="standardContextual"/>
        </w:rPr>
        <w:t xml:space="preserve">, </w:t>
      </w:r>
      <w:r w:rsidR="0065708E">
        <w:rPr>
          <w:rFonts w:ascii="Arial" w:hAnsi="Arial" w:cs="Arial"/>
          <w:color w:val="000000" w:themeColor="text1"/>
          <w:sz w:val="22"/>
          <w:szCs w:val="22"/>
          <w:lang w:val="it-IT" w:eastAsia="it-IT"/>
          <w14:ligatures w14:val="standardContextual"/>
        </w:rPr>
        <w:t xml:space="preserve">app, </w:t>
      </w:r>
      <w:r w:rsidR="00A4439E" w:rsidRPr="00A92A40">
        <w:rPr>
          <w:rFonts w:ascii="Arial" w:hAnsi="Arial" w:cs="Arial"/>
          <w:color w:val="000000" w:themeColor="text1"/>
          <w:sz w:val="22"/>
          <w:szCs w:val="22"/>
          <w:lang w:val="it-IT" w:eastAsia="it-IT"/>
          <w14:ligatures w14:val="standardContextual"/>
        </w:rPr>
        <w:t>chiama</w:t>
      </w:r>
      <w:r w:rsidRPr="00A92A40">
        <w:rPr>
          <w:rFonts w:ascii="Arial" w:hAnsi="Arial" w:cs="Arial"/>
          <w:color w:val="000000" w:themeColor="text1"/>
          <w:sz w:val="22"/>
          <w:szCs w:val="22"/>
          <w:lang w:val="it-IT" w:eastAsia="it-IT"/>
          <w14:ligatures w14:val="standardContextual"/>
        </w:rPr>
        <w:t>ndo</w:t>
      </w:r>
      <w:r w:rsidR="00A4439E" w:rsidRPr="00A92A40">
        <w:rPr>
          <w:rFonts w:ascii="Arial" w:hAnsi="Arial" w:cs="Arial"/>
          <w:color w:val="000000" w:themeColor="text1"/>
          <w:sz w:val="22"/>
          <w:szCs w:val="22"/>
          <w:lang w:val="it-IT" w:eastAsia="it-IT"/>
          <w14:ligatures w14:val="standardContextual"/>
        </w:rPr>
        <w:t xml:space="preserve"> il Customer Information Assistance Office, o reca</w:t>
      </w:r>
      <w:r w:rsidRPr="00A92A40">
        <w:rPr>
          <w:rFonts w:ascii="Arial" w:hAnsi="Arial" w:cs="Arial"/>
          <w:color w:val="000000" w:themeColor="text1"/>
          <w:sz w:val="22"/>
          <w:szCs w:val="22"/>
          <w:lang w:val="it-IT" w:eastAsia="it-IT"/>
          <w14:ligatures w14:val="standardContextual"/>
        </w:rPr>
        <w:t>ndosi</w:t>
      </w:r>
      <w:r w:rsidR="00A4439E" w:rsidRPr="00A92A40">
        <w:rPr>
          <w:rFonts w:ascii="Arial" w:hAnsi="Arial" w:cs="Arial"/>
          <w:color w:val="000000" w:themeColor="text1"/>
          <w:sz w:val="22"/>
          <w:szCs w:val="22"/>
          <w:lang w:val="it-IT" w:eastAsia="it-IT"/>
          <w14:ligatures w14:val="standardContextual"/>
        </w:rPr>
        <w:t xml:space="preserve"> presso le agenzie di viaggio e le biglietterie degli aeroporti</w:t>
      </w:r>
      <w:r w:rsidR="00A4439E" w:rsidRPr="00A92A40">
        <w:rPr>
          <w:rFonts w:ascii="Arial" w:eastAsia="Calibri" w:hAnsi="Arial" w:cs="Arial"/>
          <w:color w:val="000000" w:themeColor="text1"/>
          <w:kern w:val="0"/>
          <w:sz w:val="22"/>
          <w:szCs w:val="22"/>
          <w:lang w:val="it-IT" w:eastAsia="en-US"/>
          <w14:ligatures w14:val="none"/>
        </w:rPr>
        <w:t>.</w:t>
      </w:r>
    </w:p>
    <w:p w14:paraId="5DB46A6E" w14:textId="2161DCBD" w:rsidR="00973995" w:rsidRDefault="00973995" w:rsidP="008F6FEE">
      <w:pPr>
        <w:rPr>
          <w:rFonts w:ascii="Arial" w:eastAsiaTheme="minorEastAsia" w:hAnsi="Arial" w:cs="Arial"/>
          <w:lang w:val="it-IT"/>
        </w:rPr>
      </w:pPr>
    </w:p>
    <w:p w14:paraId="579AE097" w14:textId="6539F3C7" w:rsidR="008911AE" w:rsidRDefault="002A3718" w:rsidP="008F6FEE">
      <w:pPr>
        <w:rPr>
          <w:rFonts w:ascii="Arial" w:eastAsiaTheme="minorEastAsia" w:hAnsi="Arial" w:cs="Arial"/>
          <w:lang w:val="it-IT"/>
        </w:rPr>
      </w:pPr>
      <w:r>
        <w:rPr>
          <w:rFonts w:ascii="Arial" w:eastAsia="Calibri" w:hAnsi="Arial" w:cs="Arial"/>
          <w:noProof/>
          <w:color w:val="auto"/>
          <w:kern w:val="0"/>
          <w:sz w:val="22"/>
          <w:szCs w:val="22"/>
          <w:lang w:val="it-IT" w:eastAsia="en-US"/>
        </w:rPr>
        <mc:AlternateContent>
          <mc:Choice Requires="wpg">
            <w:drawing>
              <wp:anchor distT="0" distB="0" distL="114300" distR="114300" simplePos="0" relativeHeight="251658240" behindDoc="0" locked="0" layoutInCell="1" allowOverlap="1" wp14:anchorId="5BE6CB75" wp14:editId="626B09B5">
                <wp:simplePos x="0" y="0"/>
                <wp:positionH relativeFrom="margin">
                  <wp:posOffset>2425065</wp:posOffset>
                </wp:positionH>
                <wp:positionV relativeFrom="margin">
                  <wp:posOffset>7985760</wp:posOffset>
                </wp:positionV>
                <wp:extent cx="1871980" cy="45085"/>
                <wp:effectExtent l="0" t="0" r="0" b="0"/>
                <wp:wrapNone/>
                <wp:docPr id="385496998" name="Gruppo 3"/>
                <wp:cNvGraphicFramePr/>
                <a:graphic xmlns:a="http://schemas.openxmlformats.org/drawingml/2006/main">
                  <a:graphicData uri="http://schemas.microsoft.com/office/word/2010/wordprocessingGroup">
                    <wpg:wgp>
                      <wpg:cNvGrpSpPr/>
                      <wpg:grpSpPr>
                        <a:xfrm>
                          <a:off x="0" y="0"/>
                          <a:ext cx="1871980" cy="45085"/>
                          <a:chOff x="0" y="0"/>
                          <a:chExt cx="2606011" cy="69215"/>
                        </a:xfrm>
                      </wpg:grpSpPr>
                      <wps:wsp>
                        <wps:cNvPr id="561389458" name="Rettangolo 1"/>
                        <wps:cNvSpPr/>
                        <wps:spPr>
                          <a:xfrm>
                            <a:off x="0" y="0"/>
                            <a:ext cx="868045" cy="69215"/>
                          </a:xfrm>
                          <a:prstGeom prst="rect">
                            <a:avLst/>
                          </a:prstGeom>
                          <a:solidFill>
                            <a:srgbClr val="00623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8421547" name="Rettangolo 1"/>
                        <wps:cNvSpPr/>
                        <wps:spPr>
                          <a:xfrm>
                            <a:off x="865955" y="0"/>
                            <a:ext cx="868045" cy="6921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0116180" name="Rettangolo 1"/>
                        <wps:cNvSpPr/>
                        <wps:spPr>
                          <a:xfrm>
                            <a:off x="1737966" y="0"/>
                            <a:ext cx="868045" cy="69215"/>
                          </a:xfrm>
                          <a:prstGeom prst="rect">
                            <a:avLst/>
                          </a:prstGeom>
                          <a:solidFill>
                            <a:srgbClr val="AF2B2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F27B50C" id="Gruppo 3" o:spid="_x0000_s1026" style="position:absolute;margin-left:190.95pt;margin-top:628.8pt;width:147.4pt;height:3.55pt;z-index:251655680;mso-position-horizontal-relative:margin;mso-position-vertical-relative:margin;mso-width-relative:margin;mso-height-relative:margin" coordsize="26060,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">
                <v:rect id="Rettangolo 1" o:spid="_x0000_s1027" style="position:absolute;width:8680;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" fillcolor="#00623f" stroked="f" strokeweight="1pt"/>
                <v:rect id="Rettangolo 1" o:spid="_x0000_s1028" style="position:absolute;left:8659;width:8681;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" fillcolor="white [3212]" stroked="f" strokeweight="1pt"/>
                <v:rect id="Rettangolo 1" o:spid="_x0000_s1029" style="position:absolute;left:17379;width:8681;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" fillcolor="#af2b26" stroked="f" strokeweight="1pt"/>
                <w10:wrap anchorx="margin" anchory="margin"/>
              </v:group>
            </w:pict>
          </mc:Fallback>
        </mc:AlternateContent>
      </w:r>
    </w:p>
    <w:p w14:paraId="63540226" w14:textId="425E0432" w:rsidR="00AC7869" w:rsidRPr="00FC0AB0" w:rsidRDefault="00326BFD" w:rsidP="00A92A40">
      <w:pPr>
        <w:rPr>
          <w:rFonts w:ascii="Arial" w:hAnsi="Arial" w:cs="Arial"/>
          <w:color w:val="000000"/>
          <w:kern w:val="0"/>
          <w:sz w:val="18"/>
          <w:szCs w:val="18"/>
          <w:u w:val="single"/>
          <w:lang w:val="it-IT"/>
        </w:rPr>
      </w:pPr>
      <w:r>
        <w:rPr>
          <w:noProof/>
        </w:rPr>
        <w:drawing>
          <wp:anchor distT="0" distB="0" distL="114300" distR="114300" simplePos="0" relativeHeight="251658242" behindDoc="1" locked="0" layoutInCell="1" allowOverlap="1" wp14:anchorId="196BA05B" wp14:editId="2A5C7851">
            <wp:simplePos x="0" y="0"/>
            <wp:positionH relativeFrom="column">
              <wp:posOffset>4778375</wp:posOffset>
            </wp:positionH>
            <wp:positionV relativeFrom="paragraph">
              <wp:posOffset>-1118870</wp:posOffset>
            </wp:positionV>
            <wp:extent cx="572135" cy="526415"/>
            <wp:effectExtent l="0" t="0" r="0" b="6985"/>
            <wp:wrapNone/>
            <wp:docPr id="1099337151" name="Immagine 1" descr="Immagine che contiene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37151" name="Immagine 1" descr="Immagine che contiene arte&#10;&#10;Descrizione generata automaticamente"/>
                    <pic:cNvPicPr/>
                  </pic:nvPicPr>
                  <pic:blipFill>
                    <a:blip r:embed="rId12"/>
                    <a:stretch>
                      <a:fillRect/>
                    </a:stretch>
                  </pic:blipFill>
                  <pic:spPr>
                    <a:xfrm>
                      <a:off x="0" y="0"/>
                      <a:ext cx="572135" cy="526415"/>
                    </a:xfrm>
                    <a:prstGeom prst="rect">
                      <a:avLst/>
                    </a:prstGeom>
                  </pic:spPr>
                </pic:pic>
              </a:graphicData>
            </a:graphic>
            <wp14:sizeRelH relativeFrom="margin">
              <wp14:pctWidth>0</wp14:pctWidth>
            </wp14:sizeRelH>
            <wp14:sizeRelV relativeFrom="margin">
              <wp14:pctHeight>0</wp14:pctHeight>
            </wp14:sizeRelV>
          </wp:anchor>
        </w:drawing>
      </w:r>
      <w:r w:rsidR="00AC7869">
        <w:rPr>
          <w:rFonts w:ascii="Arial" w:hAnsi="Arial" w:cs="Arial"/>
          <w:noProof/>
          <w:color w:val="000000"/>
          <w:kern w:val="0"/>
          <w:sz w:val="18"/>
          <w:szCs w:val="18"/>
          <w:u w:val="single"/>
          <w:lang w:val="it-IT"/>
        </w:rPr>
        <mc:AlternateContent>
          <mc:Choice Requires="wps">
            <w:drawing>
              <wp:anchor distT="0" distB="0" distL="0" distR="0" simplePos="0" relativeHeight="251658243" behindDoc="0" locked="0" layoutInCell="1" allowOverlap="1" wp14:anchorId="43E9BA74" wp14:editId="78A2D253">
                <wp:simplePos x="635" y="635"/>
                <wp:positionH relativeFrom="page">
                  <wp:align>left</wp:align>
                </wp:positionH>
                <wp:positionV relativeFrom="page">
                  <wp:align>bottom</wp:align>
                </wp:positionV>
                <wp:extent cx="2191385" cy="422910"/>
                <wp:effectExtent l="0" t="0" r="18415" b="0"/>
                <wp:wrapNone/>
                <wp:docPr id="1370880429" name="Casella di testo 9" descr="ITA Airways -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91385" cy="422910"/>
                        </a:xfrm>
                        <a:prstGeom prst="rect">
                          <a:avLst/>
                        </a:prstGeom>
                        <a:noFill/>
                        <a:ln>
                          <a:noFill/>
                        </a:ln>
                      </wps:spPr>
                      <wps:txbx>
                        <w:txbxContent>
                          <w:p w14:paraId="4511C057" w14:textId="77777777" w:rsidR="00AC7869" w:rsidRPr="006622BB" w:rsidRDefault="00AC7869" w:rsidP="00AC7869">
                            <w:pPr>
                              <w:spacing w:after="0"/>
                              <w:rPr>
                                <w:rFonts w:ascii="Aptos" w:eastAsia="Aptos" w:hAnsi="Aptos" w:cs="Aptos"/>
                                <w:noProof/>
                                <w:color w:val="0000FF"/>
                                <w:sz w:val="24"/>
                                <w:szCs w:val="24"/>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E9BA74" id="_x0000_t202" coordsize="21600,21600" o:spt="202" path="m,l,21600r21600,l21600,xe">
                <v:stroke joinstyle="miter"/>
                <v:path gradientshapeok="t" o:connecttype="rect"/>
              </v:shapetype>
              <v:shape id="Casella di testo 9" o:spid="_x0000_s1026" type="#_x0000_t202" alt="ITA Airways - Internal use only" style="position:absolute;margin-left:0;margin-top:0;width:172.55pt;height:33.3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" filled="f" stroked="f">
                <v:textbox style="mso-fit-shape-to-text:t" inset="20pt,0,0,15pt">
                  <w:txbxContent>
                    <w:p w14:paraId="4511C057" w14:textId="77777777" w:rsidR="00AC7869" w:rsidRPr="006622BB" w:rsidRDefault="00AC7869" w:rsidP="00AC7869">
                      <w:pPr>
                        <w:spacing w:after="0"/>
                        <w:rPr>
                          <w:rFonts w:ascii="Aptos" w:eastAsia="Aptos" w:hAnsi="Aptos" w:cs="Aptos"/>
                          <w:noProof/>
                          <w:color w:val="0000FF"/>
                          <w:sz w:val="24"/>
                          <w:szCs w:val="24"/>
                        </w:rPr>
                      </w:pPr>
                    </w:p>
                  </w:txbxContent>
                </v:textbox>
                <w10:wrap anchorx="page" anchory="page"/>
              </v:shape>
            </w:pict>
          </mc:Fallback>
        </mc:AlternateContent>
      </w:r>
      <w:r w:rsidR="00AC7869" w:rsidRPr="00FC0AB0">
        <w:rPr>
          <w:rFonts w:ascii="Arial" w:hAnsi="Arial" w:cs="Arial"/>
          <w:color w:val="000000"/>
          <w:kern w:val="0"/>
          <w:sz w:val="18"/>
          <w:szCs w:val="18"/>
          <w:u w:val="single"/>
          <w:lang w:val="it-IT"/>
        </w:rPr>
        <w:t>Per informazioni alla stampa:</w:t>
      </w:r>
    </w:p>
    <w:p w14:paraId="28E363C4" w14:textId="77777777" w:rsidR="00AC7869" w:rsidRPr="00FC0AB0" w:rsidRDefault="00AC7869" w:rsidP="00AC7869">
      <w:pPr>
        <w:spacing w:after="0" w:line="240" w:lineRule="auto"/>
        <w:ind w:right="2835"/>
        <w:jc w:val="both"/>
        <w:rPr>
          <w:rFonts w:ascii="Arial" w:eastAsia="Calibri" w:hAnsi="Arial" w:cs="Arial"/>
          <w:color w:val="auto"/>
          <w:kern w:val="0"/>
          <w:sz w:val="18"/>
          <w:szCs w:val="18"/>
          <w:lang w:val="it-IT" w:eastAsia="en-US"/>
          <w14:ligatures w14:val="none"/>
        </w:rPr>
      </w:pPr>
      <w:r w:rsidRPr="00FC0AB0">
        <w:rPr>
          <w:rFonts w:ascii="Arial" w:hAnsi="Arial" w:cs="Arial"/>
          <w:color w:val="000000"/>
          <w:kern w:val="0"/>
          <w:sz w:val="18"/>
          <w:szCs w:val="18"/>
          <w:lang w:val="it-IT"/>
        </w:rPr>
        <w:t xml:space="preserve">Mail: </w:t>
      </w:r>
      <w:r w:rsidRPr="00FC0AB0">
        <w:rPr>
          <w:rFonts w:ascii="Arial" w:hAnsi="Arial" w:cs="Arial"/>
          <w:color w:val="3E85A4"/>
          <w:kern w:val="0"/>
          <w:sz w:val="18"/>
          <w:szCs w:val="18"/>
          <w:u w:val="single"/>
          <w:lang w:val="it-IT"/>
        </w:rPr>
        <w:t>media@ita-airways.com</w:t>
      </w:r>
    </w:p>
    <w:p w14:paraId="367728A0" w14:textId="77777777" w:rsidR="00AC7869" w:rsidRPr="00104E85" w:rsidRDefault="00AC7869" w:rsidP="00AC7869">
      <w:pPr>
        <w:spacing w:after="0" w:line="240" w:lineRule="auto"/>
        <w:ind w:right="3067" w:firstLine="720"/>
        <w:jc w:val="both"/>
        <w:rPr>
          <w:rFonts w:ascii="Arial" w:hAnsi="Arial" w:cs="Arial"/>
          <w:color w:val="000000" w:themeColor="text1"/>
          <w:sz w:val="22"/>
          <w:szCs w:val="22"/>
          <w:lang w:val="it-IT"/>
        </w:rPr>
      </w:pPr>
    </w:p>
    <w:p w14:paraId="145E5479" w14:textId="33288138" w:rsidR="00AC7869" w:rsidRPr="000C03AD" w:rsidRDefault="00AC7869" w:rsidP="00AC7869">
      <w:pPr>
        <w:spacing w:after="0" w:line="240" w:lineRule="auto"/>
        <w:ind w:right="3067"/>
        <w:jc w:val="both"/>
        <w:rPr>
          <w:rFonts w:ascii="Arial" w:hAnsi="Arial" w:cs="Arial"/>
          <w:b/>
          <w:bCs/>
          <w:i/>
          <w:iCs/>
          <w:color w:val="auto"/>
          <w:kern w:val="0"/>
          <w:sz w:val="16"/>
          <w:szCs w:val="16"/>
          <w:lang w:val="it-IT" w:eastAsia="it-IT"/>
          <w14:ligatures w14:val="none"/>
        </w:rPr>
      </w:pPr>
      <w:r w:rsidRPr="000C03AD">
        <w:rPr>
          <w:rFonts w:ascii="Arial" w:hAnsi="Arial" w:cs="Arial"/>
          <w:b/>
          <w:bCs/>
          <w:i/>
          <w:iCs/>
          <w:color w:val="auto"/>
          <w:kern w:val="0"/>
          <w:sz w:val="16"/>
          <w:szCs w:val="16"/>
          <w:lang w:val="it-IT" w:eastAsia="it-IT"/>
          <w14:ligatures w14:val="none"/>
        </w:rPr>
        <w:t>Informazioni su ITA Airways</w:t>
      </w:r>
    </w:p>
    <w:p w14:paraId="01DB7157" w14:textId="7DFBB0B6" w:rsidR="00AC7869" w:rsidRPr="00300A4F" w:rsidRDefault="00AC7869" w:rsidP="00AC7869">
      <w:pPr>
        <w:spacing w:after="0" w:line="240" w:lineRule="auto"/>
        <w:ind w:right="3067"/>
        <w:jc w:val="both"/>
        <w:rPr>
          <w:rFonts w:ascii="Arial" w:hAnsi="Arial" w:cs="Arial"/>
          <w:i/>
          <w:iCs/>
          <w:color w:val="auto"/>
          <w:kern w:val="0"/>
          <w:sz w:val="16"/>
          <w:szCs w:val="16"/>
          <w:lang w:val="it-IT" w:eastAsia="it-IT"/>
          <w14:ligatures w14:val="none"/>
        </w:rPr>
      </w:pPr>
      <w:r w:rsidRPr="00300A4F">
        <w:rPr>
          <w:rFonts w:ascii="Arial" w:hAnsi="Arial" w:cs="Arial"/>
          <w:i/>
          <w:iCs/>
          <w:color w:val="auto"/>
          <w:kern w:val="0"/>
          <w:sz w:val="16"/>
          <w:szCs w:val="16"/>
          <w:lang w:val="it-IT" w:eastAsia="it-IT"/>
          <w14:ligatures w14:val="none"/>
        </w:rPr>
        <w:t>ITA Airways è la Compagnia aerea italiana di riferimento. Partecipata al 59% dal Ministero dell’Economia e delle Finanze e al 41% da Deutsche Lufthansa AG, ITA Airways opera servizi di trasporto aereo passeggeri e merci e garantisce all’Italia una connettività di qualità sia con destinazioni internazionali, a sostegno del turismo e del commercio con l’estero, sia all’interno del Paese, sfruttando anche la mobilità integrata.</w:t>
      </w:r>
    </w:p>
    <w:p w14:paraId="5A97BFBD" w14:textId="0AD0DAC6" w:rsidR="00AC7869" w:rsidRPr="00300A4F" w:rsidRDefault="00AC7869" w:rsidP="00AC7869">
      <w:pPr>
        <w:spacing w:after="0" w:line="240" w:lineRule="auto"/>
        <w:ind w:right="3067"/>
        <w:jc w:val="both"/>
        <w:rPr>
          <w:rFonts w:ascii="Arial" w:hAnsi="Arial" w:cs="Arial"/>
          <w:i/>
          <w:iCs/>
          <w:color w:val="auto"/>
          <w:kern w:val="0"/>
          <w:sz w:val="16"/>
          <w:szCs w:val="16"/>
          <w:lang w:val="de-DE" w:eastAsia="it-IT"/>
          <w14:ligatures w14:val="none"/>
        </w:rPr>
      </w:pPr>
      <w:r w:rsidRPr="00300A4F">
        <w:rPr>
          <w:rFonts w:ascii="Arial" w:hAnsi="Arial" w:cs="Arial"/>
          <w:i/>
          <w:iCs/>
          <w:color w:val="auto"/>
          <w:kern w:val="0"/>
          <w:sz w:val="16"/>
          <w:szCs w:val="16"/>
          <w:lang w:val="it-IT" w:eastAsia="it-IT"/>
          <w14:ligatures w14:val="none"/>
        </w:rPr>
        <w:t>La Compagnia, attraverso una forte digitalizzazione di processi che assicurino la migliore esperienza possibile e servizi personalizzati, pone al centro della propria strategia il servizio ai Clienti coniugato alla Sostenibilità, declinata nel suo aspetto Ambientale (flotta giovane, tecnologicamente avanzata per ridurre l’impatto ambientale), Sociale (attenzione alle proprie persone e alle collettività nei territori in cui opera) e di governance (integrazione della sostenibilità nelle strategie e nei processi interni). ITA Airways è membro di Star Alliance, la più grande alleanza di compagnie aeree al mondo, che offre ai clienti un’esperienza di viaggio fluida e integrata attraverso il network globale di vettori che la compongono.</w:t>
      </w:r>
    </w:p>
    <w:p w14:paraId="0AA3AB27" w14:textId="4D19991A" w:rsidR="00AC7869" w:rsidRPr="006310B6" w:rsidRDefault="00AC7869" w:rsidP="00AC7869">
      <w:pPr>
        <w:pStyle w:val="Pidipagina"/>
        <w:rPr>
          <w:b/>
          <w:bCs/>
          <w:lang w:val="it-IT"/>
        </w:rPr>
      </w:pPr>
    </w:p>
    <w:sectPr w:rsidR="00AC7869" w:rsidRPr="006310B6" w:rsidSect="00D752A0">
      <w:headerReference w:type="even" r:id="rId13"/>
      <w:headerReference w:type="default" r:id="rId14"/>
      <w:footerReference w:type="even" r:id="rId15"/>
      <w:footerReference w:type="default" r:id="rId16"/>
      <w:headerReference w:type="first" r:id="rId17"/>
      <w:footerReference w:type="first" r:id="rId18"/>
      <w:pgSz w:w="12240" w:h="15840"/>
      <w:pgMar w:top="1474" w:right="851" w:bottom="720" w:left="851" w:header="73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3E34" w14:textId="77777777" w:rsidR="007F7651" w:rsidRDefault="007F7651" w:rsidP="003E1586">
      <w:pPr>
        <w:spacing w:after="0" w:line="240" w:lineRule="auto"/>
      </w:pPr>
      <w:r>
        <w:separator/>
      </w:r>
    </w:p>
  </w:endnote>
  <w:endnote w:type="continuationSeparator" w:id="0">
    <w:p w14:paraId="19A9BE56" w14:textId="77777777" w:rsidR="007F7651" w:rsidRDefault="007F7651" w:rsidP="003E1586">
      <w:pPr>
        <w:spacing w:after="0" w:line="240" w:lineRule="auto"/>
      </w:pPr>
      <w:r>
        <w:continuationSeparator/>
      </w:r>
    </w:p>
  </w:endnote>
  <w:endnote w:type="continuationNotice" w:id="1">
    <w:p w14:paraId="7C1E2FAA" w14:textId="77777777" w:rsidR="007F7651" w:rsidRDefault="007F76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E8B4" w14:textId="77777777" w:rsidR="00326BFD" w:rsidRDefault="00326B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5B23" w14:textId="77777777" w:rsidR="00326BFD" w:rsidRDefault="00326BF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09AB" w14:textId="77777777" w:rsidR="00326BFD" w:rsidRDefault="00326B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E410" w14:textId="77777777" w:rsidR="007F7651" w:rsidRDefault="007F7651" w:rsidP="003E1586">
      <w:pPr>
        <w:spacing w:after="0" w:line="240" w:lineRule="auto"/>
      </w:pPr>
      <w:r>
        <w:separator/>
      </w:r>
    </w:p>
  </w:footnote>
  <w:footnote w:type="continuationSeparator" w:id="0">
    <w:p w14:paraId="09146641" w14:textId="77777777" w:rsidR="007F7651" w:rsidRDefault="007F7651" w:rsidP="003E1586">
      <w:pPr>
        <w:spacing w:after="0" w:line="240" w:lineRule="auto"/>
      </w:pPr>
      <w:r>
        <w:continuationSeparator/>
      </w:r>
    </w:p>
  </w:footnote>
  <w:footnote w:type="continuationNotice" w:id="1">
    <w:p w14:paraId="1229DD34" w14:textId="77777777" w:rsidR="007F7651" w:rsidRDefault="007F76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4540" w14:textId="77777777" w:rsidR="00326BFD" w:rsidRDefault="00326B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21F4" w14:textId="2B0DB2C8" w:rsidR="00687239" w:rsidRDefault="002A3718">
    <w:pPr>
      <w:pStyle w:val="Intestazione"/>
    </w:pPr>
    <w:r>
      <w:rPr>
        <w:noProof/>
      </w:rPr>
      <w:drawing>
        <wp:inline distT="0" distB="0" distL="0" distR="0" wp14:anchorId="479069EA" wp14:editId="0A3C05E3">
          <wp:extent cx="2304415" cy="609600"/>
          <wp:effectExtent l="0" t="0" r="635" b="0"/>
          <wp:docPr id="116104056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40566" name="Immagine 7"/>
                  <pic:cNvPicPr>
                    <a:picLocks noChangeAspect="1"/>
                  </pic:cNvPicPr>
                </pic:nvPicPr>
                <pic:blipFill>
                  <a:blip r:embed="rId1"/>
                  <a:stretch>
                    <a:fillRect/>
                  </a:stretch>
                </pic:blipFill>
                <pic:spPr>
                  <a:xfrm>
                    <a:off x="0" y="0"/>
                    <a:ext cx="2304415" cy="609600"/>
                  </a:xfrm>
                  <a:prstGeom prst="rect">
                    <a:avLst/>
                  </a:prstGeom>
                </pic:spPr>
              </pic:pic>
            </a:graphicData>
          </a:graphic>
        </wp:inline>
      </w:drawing>
    </w:r>
    <w:r w:rsidR="00EB0784">
      <w:rPr>
        <w:noProof/>
      </w:rPr>
      <w:drawing>
        <wp:anchor distT="0" distB="0" distL="114300" distR="114300" simplePos="0" relativeHeight="251658240" behindDoc="0" locked="0" layoutInCell="1" allowOverlap="1" wp14:anchorId="7DB8C794" wp14:editId="28C61CCA">
          <wp:simplePos x="0" y="0"/>
          <wp:positionH relativeFrom="margin">
            <wp:posOffset>5390515</wp:posOffset>
          </wp:positionH>
          <wp:positionV relativeFrom="paragraph">
            <wp:posOffset>-471170</wp:posOffset>
          </wp:positionV>
          <wp:extent cx="1260000" cy="1260000"/>
          <wp:effectExtent l="0" t="0" r="0" b="0"/>
          <wp:wrapNone/>
          <wp:docPr id="157334571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1260000" cy="126000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71B703" w14:textId="77777777" w:rsidR="00484E16" w:rsidRDefault="00484E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092C" w14:textId="77777777" w:rsidR="00326BFD" w:rsidRDefault="00326B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540"/>
    <w:multiLevelType w:val="hybridMultilevel"/>
    <w:tmpl w:val="38D0ECBE"/>
    <w:lvl w:ilvl="0" w:tplc="C6BA8986">
      <w:start w:val="1"/>
      <w:numFmt w:val="upperLetter"/>
      <w:lvlText w:val="%1."/>
      <w:lvlJc w:val="left"/>
      <w:pPr>
        <w:ind w:left="2551" w:hanging="360"/>
      </w:pPr>
      <w:rPr>
        <w:rFonts w:ascii="Arial" w:eastAsiaTheme="minorHAnsi" w:hAnsi="Arial" w:cs="Arial"/>
        <w:b w:val="0"/>
        <w:bCs w:val="0"/>
      </w:rPr>
    </w:lvl>
    <w:lvl w:ilvl="1" w:tplc="04100003">
      <w:start w:val="1"/>
      <w:numFmt w:val="bullet"/>
      <w:lvlText w:val="o"/>
      <w:lvlJc w:val="left"/>
      <w:pPr>
        <w:ind w:left="3271" w:hanging="360"/>
      </w:pPr>
      <w:rPr>
        <w:rFonts w:ascii="Courier New" w:hAnsi="Courier New" w:cs="Courier New" w:hint="default"/>
      </w:rPr>
    </w:lvl>
    <w:lvl w:ilvl="2" w:tplc="04100005">
      <w:start w:val="1"/>
      <w:numFmt w:val="bullet"/>
      <w:lvlText w:val=""/>
      <w:lvlJc w:val="left"/>
      <w:pPr>
        <w:ind w:left="3991" w:hanging="360"/>
      </w:pPr>
      <w:rPr>
        <w:rFonts w:ascii="Wingdings" w:hAnsi="Wingdings" w:hint="default"/>
      </w:rPr>
    </w:lvl>
    <w:lvl w:ilvl="3" w:tplc="04100001">
      <w:start w:val="1"/>
      <w:numFmt w:val="bullet"/>
      <w:lvlText w:val=""/>
      <w:lvlJc w:val="left"/>
      <w:pPr>
        <w:ind w:left="4711" w:hanging="360"/>
      </w:pPr>
      <w:rPr>
        <w:rFonts w:ascii="Symbol" w:hAnsi="Symbol" w:hint="default"/>
      </w:rPr>
    </w:lvl>
    <w:lvl w:ilvl="4" w:tplc="04100003">
      <w:start w:val="1"/>
      <w:numFmt w:val="bullet"/>
      <w:lvlText w:val="o"/>
      <w:lvlJc w:val="left"/>
      <w:pPr>
        <w:ind w:left="5431" w:hanging="360"/>
      </w:pPr>
      <w:rPr>
        <w:rFonts w:ascii="Courier New" w:hAnsi="Courier New" w:cs="Courier New" w:hint="default"/>
      </w:rPr>
    </w:lvl>
    <w:lvl w:ilvl="5" w:tplc="04100005">
      <w:start w:val="1"/>
      <w:numFmt w:val="bullet"/>
      <w:lvlText w:val=""/>
      <w:lvlJc w:val="left"/>
      <w:pPr>
        <w:ind w:left="6151" w:hanging="360"/>
      </w:pPr>
      <w:rPr>
        <w:rFonts w:ascii="Wingdings" w:hAnsi="Wingdings" w:hint="default"/>
      </w:rPr>
    </w:lvl>
    <w:lvl w:ilvl="6" w:tplc="04100001">
      <w:start w:val="1"/>
      <w:numFmt w:val="bullet"/>
      <w:lvlText w:val=""/>
      <w:lvlJc w:val="left"/>
      <w:pPr>
        <w:ind w:left="6871" w:hanging="360"/>
      </w:pPr>
      <w:rPr>
        <w:rFonts w:ascii="Symbol" w:hAnsi="Symbol" w:hint="default"/>
      </w:rPr>
    </w:lvl>
    <w:lvl w:ilvl="7" w:tplc="04100003">
      <w:start w:val="1"/>
      <w:numFmt w:val="bullet"/>
      <w:lvlText w:val="o"/>
      <w:lvlJc w:val="left"/>
      <w:pPr>
        <w:ind w:left="7591" w:hanging="360"/>
      </w:pPr>
      <w:rPr>
        <w:rFonts w:ascii="Courier New" w:hAnsi="Courier New" w:cs="Courier New" w:hint="default"/>
      </w:rPr>
    </w:lvl>
    <w:lvl w:ilvl="8" w:tplc="04100005">
      <w:start w:val="1"/>
      <w:numFmt w:val="bullet"/>
      <w:lvlText w:val=""/>
      <w:lvlJc w:val="left"/>
      <w:pPr>
        <w:ind w:left="8311" w:hanging="360"/>
      </w:pPr>
      <w:rPr>
        <w:rFonts w:ascii="Wingdings" w:hAnsi="Wingdings" w:hint="default"/>
      </w:rPr>
    </w:lvl>
  </w:abstractNum>
  <w:abstractNum w:abstractNumId="1" w15:restartNumberingAfterBreak="0">
    <w:nsid w:val="066171C9"/>
    <w:multiLevelType w:val="hybridMultilevel"/>
    <w:tmpl w:val="78B658D0"/>
    <w:lvl w:ilvl="0" w:tplc="04100001">
      <w:start w:val="1"/>
      <w:numFmt w:val="bullet"/>
      <w:lvlText w:val=""/>
      <w:lvlJc w:val="left"/>
      <w:pPr>
        <w:ind w:left="360" w:hanging="360"/>
      </w:pPr>
      <w:rPr>
        <w:rFonts w:ascii="Symbol" w:hAnsi="Symbol" w:hint="default"/>
      </w:rPr>
    </w:lvl>
    <w:lvl w:ilvl="1" w:tplc="315AD546">
      <w:numFmt w:val="bullet"/>
      <w:lvlText w:val="•"/>
      <w:lvlJc w:val="left"/>
      <w:pPr>
        <w:ind w:left="1080" w:hanging="360"/>
      </w:pPr>
      <w:rPr>
        <w:rFonts w:ascii="Arial" w:eastAsiaTheme="minorHAnsi" w:hAnsi="Arial" w:cs="Aria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70617EC"/>
    <w:multiLevelType w:val="hybridMultilevel"/>
    <w:tmpl w:val="D55E1AD8"/>
    <w:lvl w:ilvl="0" w:tplc="04100005">
      <w:start w:val="1"/>
      <w:numFmt w:val="bullet"/>
      <w:lvlText w:val=""/>
      <w:lvlJc w:val="left"/>
      <w:pPr>
        <w:ind w:left="784" w:hanging="360"/>
      </w:pPr>
      <w:rPr>
        <w:rFonts w:ascii="Wingdings" w:hAnsi="Wingdings" w:hint="default"/>
      </w:rPr>
    </w:lvl>
    <w:lvl w:ilvl="1" w:tplc="04100003" w:tentative="1">
      <w:start w:val="1"/>
      <w:numFmt w:val="bullet"/>
      <w:lvlText w:val="o"/>
      <w:lvlJc w:val="left"/>
      <w:pPr>
        <w:ind w:left="1504" w:hanging="360"/>
      </w:pPr>
      <w:rPr>
        <w:rFonts w:ascii="Courier New" w:hAnsi="Courier New" w:cs="Courier New" w:hint="default"/>
      </w:rPr>
    </w:lvl>
    <w:lvl w:ilvl="2" w:tplc="04100005" w:tentative="1">
      <w:start w:val="1"/>
      <w:numFmt w:val="bullet"/>
      <w:lvlText w:val=""/>
      <w:lvlJc w:val="left"/>
      <w:pPr>
        <w:ind w:left="2224" w:hanging="360"/>
      </w:pPr>
      <w:rPr>
        <w:rFonts w:ascii="Wingdings" w:hAnsi="Wingdings" w:hint="default"/>
      </w:rPr>
    </w:lvl>
    <w:lvl w:ilvl="3" w:tplc="04100001" w:tentative="1">
      <w:start w:val="1"/>
      <w:numFmt w:val="bullet"/>
      <w:lvlText w:val=""/>
      <w:lvlJc w:val="left"/>
      <w:pPr>
        <w:ind w:left="2944" w:hanging="360"/>
      </w:pPr>
      <w:rPr>
        <w:rFonts w:ascii="Symbol" w:hAnsi="Symbol" w:hint="default"/>
      </w:rPr>
    </w:lvl>
    <w:lvl w:ilvl="4" w:tplc="04100003" w:tentative="1">
      <w:start w:val="1"/>
      <w:numFmt w:val="bullet"/>
      <w:lvlText w:val="o"/>
      <w:lvlJc w:val="left"/>
      <w:pPr>
        <w:ind w:left="3664" w:hanging="360"/>
      </w:pPr>
      <w:rPr>
        <w:rFonts w:ascii="Courier New" w:hAnsi="Courier New" w:cs="Courier New" w:hint="default"/>
      </w:rPr>
    </w:lvl>
    <w:lvl w:ilvl="5" w:tplc="04100005" w:tentative="1">
      <w:start w:val="1"/>
      <w:numFmt w:val="bullet"/>
      <w:lvlText w:val=""/>
      <w:lvlJc w:val="left"/>
      <w:pPr>
        <w:ind w:left="4384" w:hanging="360"/>
      </w:pPr>
      <w:rPr>
        <w:rFonts w:ascii="Wingdings" w:hAnsi="Wingdings" w:hint="default"/>
      </w:rPr>
    </w:lvl>
    <w:lvl w:ilvl="6" w:tplc="04100001" w:tentative="1">
      <w:start w:val="1"/>
      <w:numFmt w:val="bullet"/>
      <w:lvlText w:val=""/>
      <w:lvlJc w:val="left"/>
      <w:pPr>
        <w:ind w:left="5104" w:hanging="360"/>
      </w:pPr>
      <w:rPr>
        <w:rFonts w:ascii="Symbol" w:hAnsi="Symbol" w:hint="default"/>
      </w:rPr>
    </w:lvl>
    <w:lvl w:ilvl="7" w:tplc="04100003" w:tentative="1">
      <w:start w:val="1"/>
      <w:numFmt w:val="bullet"/>
      <w:lvlText w:val="o"/>
      <w:lvlJc w:val="left"/>
      <w:pPr>
        <w:ind w:left="5824" w:hanging="360"/>
      </w:pPr>
      <w:rPr>
        <w:rFonts w:ascii="Courier New" w:hAnsi="Courier New" w:cs="Courier New" w:hint="default"/>
      </w:rPr>
    </w:lvl>
    <w:lvl w:ilvl="8" w:tplc="04100005" w:tentative="1">
      <w:start w:val="1"/>
      <w:numFmt w:val="bullet"/>
      <w:lvlText w:val=""/>
      <w:lvlJc w:val="left"/>
      <w:pPr>
        <w:ind w:left="6544" w:hanging="360"/>
      </w:pPr>
      <w:rPr>
        <w:rFonts w:ascii="Wingdings" w:hAnsi="Wingdings" w:hint="default"/>
      </w:rPr>
    </w:lvl>
  </w:abstractNum>
  <w:abstractNum w:abstractNumId="3" w15:restartNumberingAfterBreak="0">
    <w:nsid w:val="07445BDD"/>
    <w:multiLevelType w:val="hybridMultilevel"/>
    <w:tmpl w:val="EFB6A2AA"/>
    <w:lvl w:ilvl="0" w:tplc="04100003">
      <w:start w:val="1"/>
      <w:numFmt w:val="bullet"/>
      <w:lvlText w:val="o"/>
      <w:lvlJc w:val="left"/>
      <w:pPr>
        <w:ind w:left="6031" w:hanging="360"/>
      </w:pPr>
      <w:rPr>
        <w:rFonts w:ascii="Courier New" w:hAnsi="Courier New" w:cs="Courier New" w:hint="default"/>
      </w:rPr>
    </w:lvl>
    <w:lvl w:ilvl="1" w:tplc="3A6A65AE">
      <w:start w:val="1"/>
      <w:numFmt w:val="bullet"/>
      <w:lvlText w:val="•"/>
      <w:lvlJc w:val="left"/>
      <w:pPr>
        <w:ind w:left="1724" w:hanging="360"/>
      </w:pPr>
      <w:rPr>
        <w:rFonts w:ascii="Arial" w:hAnsi="Arial" w:cs="Times New Roman" w:hint="default"/>
        <w:sz w:val="18"/>
        <w:szCs w:val="18"/>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0874051A"/>
    <w:multiLevelType w:val="hybridMultilevel"/>
    <w:tmpl w:val="D2A6A44C"/>
    <w:lvl w:ilvl="0" w:tplc="851892B8">
      <w:start w:val="1"/>
      <w:numFmt w:val="bullet"/>
      <w:lvlText w:val="•"/>
      <w:lvlJc w:val="left"/>
      <w:pPr>
        <w:tabs>
          <w:tab w:val="num" w:pos="720"/>
        </w:tabs>
        <w:ind w:left="720" w:hanging="360"/>
      </w:pPr>
      <w:rPr>
        <w:rFonts w:ascii="Arial" w:hAnsi="Arial" w:hint="default"/>
      </w:rPr>
    </w:lvl>
    <w:lvl w:ilvl="1" w:tplc="2AD23730">
      <w:start w:val="1"/>
      <w:numFmt w:val="bullet"/>
      <w:lvlText w:val="•"/>
      <w:lvlJc w:val="left"/>
      <w:pPr>
        <w:tabs>
          <w:tab w:val="num" w:pos="1440"/>
        </w:tabs>
        <w:ind w:left="1440" w:hanging="360"/>
      </w:pPr>
      <w:rPr>
        <w:rFonts w:ascii="Arial" w:hAnsi="Arial" w:hint="default"/>
      </w:rPr>
    </w:lvl>
    <w:lvl w:ilvl="2" w:tplc="BAC0D392" w:tentative="1">
      <w:start w:val="1"/>
      <w:numFmt w:val="bullet"/>
      <w:lvlText w:val="•"/>
      <w:lvlJc w:val="left"/>
      <w:pPr>
        <w:tabs>
          <w:tab w:val="num" w:pos="2160"/>
        </w:tabs>
        <w:ind w:left="2160" w:hanging="360"/>
      </w:pPr>
      <w:rPr>
        <w:rFonts w:ascii="Arial" w:hAnsi="Arial" w:hint="default"/>
      </w:rPr>
    </w:lvl>
    <w:lvl w:ilvl="3" w:tplc="410A96B4" w:tentative="1">
      <w:start w:val="1"/>
      <w:numFmt w:val="bullet"/>
      <w:lvlText w:val="•"/>
      <w:lvlJc w:val="left"/>
      <w:pPr>
        <w:tabs>
          <w:tab w:val="num" w:pos="2880"/>
        </w:tabs>
        <w:ind w:left="2880" w:hanging="360"/>
      </w:pPr>
      <w:rPr>
        <w:rFonts w:ascii="Arial" w:hAnsi="Arial" w:hint="default"/>
      </w:rPr>
    </w:lvl>
    <w:lvl w:ilvl="4" w:tplc="DFEA9C22" w:tentative="1">
      <w:start w:val="1"/>
      <w:numFmt w:val="bullet"/>
      <w:lvlText w:val="•"/>
      <w:lvlJc w:val="left"/>
      <w:pPr>
        <w:tabs>
          <w:tab w:val="num" w:pos="3600"/>
        </w:tabs>
        <w:ind w:left="3600" w:hanging="360"/>
      </w:pPr>
      <w:rPr>
        <w:rFonts w:ascii="Arial" w:hAnsi="Arial" w:hint="default"/>
      </w:rPr>
    </w:lvl>
    <w:lvl w:ilvl="5" w:tplc="72CED986" w:tentative="1">
      <w:start w:val="1"/>
      <w:numFmt w:val="bullet"/>
      <w:lvlText w:val="•"/>
      <w:lvlJc w:val="left"/>
      <w:pPr>
        <w:tabs>
          <w:tab w:val="num" w:pos="4320"/>
        </w:tabs>
        <w:ind w:left="4320" w:hanging="360"/>
      </w:pPr>
      <w:rPr>
        <w:rFonts w:ascii="Arial" w:hAnsi="Arial" w:hint="default"/>
      </w:rPr>
    </w:lvl>
    <w:lvl w:ilvl="6" w:tplc="9BD60C54" w:tentative="1">
      <w:start w:val="1"/>
      <w:numFmt w:val="bullet"/>
      <w:lvlText w:val="•"/>
      <w:lvlJc w:val="left"/>
      <w:pPr>
        <w:tabs>
          <w:tab w:val="num" w:pos="5040"/>
        </w:tabs>
        <w:ind w:left="5040" w:hanging="360"/>
      </w:pPr>
      <w:rPr>
        <w:rFonts w:ascii="Arial" w:hAnsi="Arial" w:hint="default"/>
      </w:rPr>
    </w:lvl>
    <w:lvl w:ilvl="7" w:tplc="59C2FCAE" w:tentative="1">
      <w:start w:val="1"/>
      <w:numFmt w:val="bullet"/>
      <w:lvlText w:val="•"/>
      <w:lvlJc w:val="left"/>
      <w:pPr>
        <w:tabs>
          <w:tab w:val="num" w:pos="5760"/>
        </w:tabs>
        <w:ind w:left="5760" w:hanging="360"/>
      </w:pPr>
      <w:rPr>
        <w:rFonts w:ascii="Arial" w:hAnsi="Arial" w:hint="default"/>
      </w:rPr>
    </w:lvl>
    <w:lvl w:ilvl="8" w:tplc="624EC57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8E5617F"/>
    <w:multiLevelType w:val="hybridMultilevel"/>
    <w:tmpl w:val="6A14F39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3D1443"/>
    <w:multiLevelType w:val="hybridMultilevel"/>
    <w:tmpl w:val="F410C2D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B10669"/>
    <w:multiLevelType w:val="hybridMultilevel"/>
    <w:tmpl w:val="2926E85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183C66"/>
    <w:multiLevelType w:val="hybridMultilevel"/>
    <w:tmpl w:val="AA143AB2"/>
    <w:lvl w:ilvl="0" w:tplc="0410000B">
      <w:start w:val="1"/>
      <w:numFmt w:val="bullet"/>
      <w:lvlText w:val=""/>
      <w:lvlJc w:val="left"/>
      <w:pPr>
        <w:ind w:left="2880" w:hanging="360"/>
      </w:pPr>
      <w:rPr>
        <w:rFonts w:ascii="Wingdings" w:hAnsi="Wingdings"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9" w15:restartNumberingAfterBreak="0">
    <w:nsid w:val="22CE7756"/>
    <w:multiLevelType w:val="hybridMultilevel"/>
    <w:tmpl w:val="001800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6EE2439"/>
    <w:multiLevelType w:val="hybridMultilevel"/>
    <w:tmpl w:val="E8A227A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4D1CF3"/>
    <w:multiLevelType w:val="hybridMultilevel"/>
    <w:tmpl w:val="8C0AC0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2483FB0"/>
    <w:multiLevelType w:val="hybridMultilevel"/>
    <w:tmpl w:val="2D4E817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3D41627"/>
    <w:multiLevelType w:val="hybridMultilevel"/>
    <w:tmpl w:val="0818C6B8"/>
    <w:lvl w:ilvl="0" w:tplc="04100001">
      <w:start w:val="1"/>
      <w:numFmt w:val="bullet"/>
      <w:lvlText w:val=""/>
      <w:lvlJc w:val="left"/>
      <w:pPr>
        <w:ind w:left="1353" w:hanging="360"/>
      </w:pPr>
      <w:rPr>
        <w:rFonts w:ascii="Symbol" w:hAnsi="Symbol"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4" w15:restartNumberingAfterBreak="0">
    <w:nsid w:val="33F62026"/>
    <w:multiLevelType w:val="hybridMultilevel"/>
    <w:tmpl w:val="17A47620"/>
    <w:lvl w:ilvl="0" w:tplc="84E267D6">
      <w:start w:val="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3FC0E62"/>
    <w:multiLevelType w:val="hybridMultilevel"/>
    <w:tmpl w:val="27E8415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AC75B2"/>
    <w:multiLevelType w:val="hybridMultilevel"/>
    <w:tmpl w:val="E654E7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4123645"/>
    <w:multiLevelType w:val="hybridMultilevel"/>
    <w:tmpl w:val="3820B186"/>
    <w:lvl w:ilvl="0" w:tplc="0410000D">
      <w:start w:val="1"/>
      <w:numFmt w:val="bullet"/>
      <w:lvlText w:val=""/>
      <w:lvlJc w:val="left"/>
      <w:pPr>
        <w:ind w:left="7307" w:hanging="360"/>
      </w:pPr>
      <w:rPr>
        <w:rFonts w:ascii="Wingdings" w:hAnsi="Wingdings" w:hint="default"/>
      </w:rPr>
    </w:lvl>
    <w:lvl w:ilvl="1" w:tplc="04100003">
      <w:start w:val="1"/>
      <w:numFmt w:val="bullet"/>
      <w:lvlText w:val="o"/>
      <w:lvlJc w:val="left"/>
      <w:pPr>
        <w:ind w:left="3436" w:hanging="360"/>
      </w:pPr>
      <w:rPr>
        <w:rFonts w:ascii="Courier New" w:hAnsi="Courier New" w:cs="Courier New" w:hint="default"/>
      </w:rPr>
    </w:lvl>
    <w:lvl w:ilvl="2" w:tplc="04100005" w:tentative="1">
      <w:start w:val="1"/>
      <w:numFmt w:val="bullet"/>
      <w:lvlText w:val=""/>
      <w:lvlJc w:val="left"/>
      <w:pPr>
        <w:ind w:left="4156" w:hanging="360"/>
      </w:pPr>
      <w:rPr>
        <w:rFonts w:ascii="Wingdings" w:hAnsi="Wingdings" w:hint="default"/>
      </w:rPr>
    </w:lvl>
    <w:lvl w:ilvl="3" w:tplc="04100001">
      <w:start w:val="1"/>
      <w:numFmt w:val="bullet"/>
      <w:lvlText w:val=""/>
      <w:lvlJc w:val="left"/>
      <w:pPr>
        <w:ind w:left="4876" w:hanging="360"/>
      </w:pPr>
      <w:rPr>
        <w:rFonts w:ascii="Symbol" w:hAnsi="Symbol" w:hint="default"/>
      </w:rPr>
    </w:lvl>
    <w:lvl w:ilvl="4" w:tplc="04100003" w:tentative="1">
      <w:start w:val="1"/>
      <w:numFmt w:val="bullet"/>
      <w:lvlText w:val="o"/>
      <w:lvlJc w:val="left"/>
      <w:pPr>
        <w:ind w:left="5596" w:hanging="360"/>
      </w:pPr>
      <w:rPr>
        <w:rFonts w:ascii="Courier New" w:hAnsi="Courier New" w:cs="Courier New" w:hint="default"/>
      </w:rPr>
    </w:lvl>
    <w:lvl w:ilvl="5" w:tplc="04100005" w:tentative="1">
      <w:start w:val="1"/>
      <w:numFmt w:val="bullet"/>
      <w:lvlText w:val=""/>
      <w:lvlJc w:val="left"/>
      <w:pPr>
        <w:ind w:left="6316" w:hanging="360"/>
      </w:pPr>
      <w:rPr>
        <w:rFonts w:ascii="Wingdings" w:hAnsi="Wingdings" w:hint="default"/>
      </w:rPr>
    </w:lvl>
    <w:lvl w:ilvl="6" w:tplc="04100001" w:tentative="1">
      <w:start w:val="1"/>
      <w:numFmt w:val="bullet"/>
      <w:lvlText w:val=""/>
      <w:lvlJc w:val="left"/>
      <w:pPr>
        <w:ind w:left="7036" w:hanging="360"/>
      </w:pPr>
      <w:rPr>
        <w:rFonts w:ascii="Symbol" w:hAnsi="Symbol" w:hint="default"/>
      </w:rPr>
    </w:lvl>
    <w:lvl w:ilvl="7" w:tplc="04100003" w:tentative="1">
      <w:start w:val="1"/>
      <w:numFmt w:val="bullet"/>
      <w:lvlText w:val="o"/>
      <w:lvlJc w:val="left"/>
      <w:pPr>
        <w:ind w:left="7756" w:hanging="360"/>
      </w:pPr>
      <w:rPr>
        <w:rFonts w:ascii="Courier New" w:hAnsi="Courier New" w:cs="Courier New" w:hint="default"/>
      </w:rPr>
    </w:lvl>
    <w:lvl w:ilvl="8" w:tplc="04100005" w:tentative="1">
      <w:start w:val="1"/>
      <w:numFmt w:val="bullet"/>
      <w:lvlText w:val=""/>
      <w:lvlJc w:val="left"/>
      <w:pPr>
        <w:ind w:left="8476" w:hanging="360"/>
      </w:pPr>
      <w:rPr>
        <w:rFonts w:ascii="Wingdings" w:hAnsi="Wingdings" w:hint="default"/>
      </w:rPr>
    </w:lvl>
  </w:abstractNum>
  <w:abstractNum w:abstractNumId="18" w15:restartNumberingAfterBreak="0">
    <w:nsid w:val="449A12DF"/>
    <w:multiLevelType w:val="hybridMultilevel"/>
    <w:tmpl w:val="2DB4AF8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4B34252"/>
    <w:multiLevelType w:val="hybridMultilevel"/>
    <w:tmpl w:val="2DB2905A"/>
    <w:lvl w:ilvl="0" w:tplc="47028F32">
      <w:start w:val="1"/>
      <w:numFmt w:val="bullet"/>
      <w:lvlText w:val=""/>
      <w:lvlJc w:val="left"/>
      <w:pPr>
        <w:tabs>
          <w:tab w:val="num" w:pos="720"/>
        </w:tabs>
        <w:ind w:left="720" w:hanging="360"/>
      </w:pPr>
      <w:rPr>
        <w:rFonts w:ascii="Wingdings" w:hAnsi="Wingdings" w:hint="default"/>
      </w:rPr>
    </w:lvl>
    <w:lvl w:ilvl="1" w:tplc="DF0C91DC">
      <w:start w:val="1"/>
      <w:numFmt w:val="bullet"/>
      <w:lvlText w:val=""/>
      <w:lvlJc w:val="left"/>
      <w:pPr>
        <w:tabs>
          <w:tab w:val="num" w:pos="1440"/>
        </w:tabs>
        <w:ind w:left="1440" w:hanging="360"/>
      </w:pPr>
      <w:rPr>
        <w:rFonts w:ascii="Wingdings" w:hAnsi="Wingdings" w:hint="default"/>
      </w:rPr>
    </w:lvl>
    <w:lvl w:ilvl="2" w:tplc="1C125AB4" w:tentative="1">
      <w:start w:val="1"/>
      <w:numFmt w:val="bullet"/>
      <w:lvlText w:val=""/>
      <w:lvlJc w:val="left"/>
      <w:pPr>
        <w:tabs>
          <w:tab w:val="num" w:pos="2160"/>
        </w:tabs>
        <w:ind w:left="2160" w:hanging="360"/>
      </w:pPr>
      <w:rPr>
        <w:rFonts w:ascii="Wingdings" w:hAnsi="Wingdings" w:hint="default"/>
      </w:rPr>
    </w:lvl>
    <w:lvl w:ilvl="3" w:tplc="2684EF44" w:tentative="1">
      <w:start w:val="1"/>
      <w:numFmt w:val="bullet"/>
      <w:lvlText w:val=""/>
      <w:lvlJc w:val="left"/>
      <w:pPr>
        <w:tabs>
          <w:tab w:val="num" w:pos="2880"/>
        </w:tabs>
        <w:ind w:left="2880" w:hanging="360"/>
      </w:pPr>
      <w:rPr>
        <w:rFonts w:ascii="Wingdings" w:hAnsi="Wingdings" w:hint="default"/>
      </w:rPr>
    </w:lvl>
    <w:lvl w:ilvl="4" w:tplc="CBB8DFBE" w:tentative="1">
      <w:start w:val="1"/>
      <w:numFmt w:val="bullet"/>
      <w:lvlText w:val=""/>
      <w:lvlJc w:val="left"/>
      <w:pPr>
        <w:tabs>
          <w:tab w:val="num" w:pos="3600"/>
        </w:tabs>
        <w:ind w:left="3600" w:hanging="360"/>
      </w:pPr>
      <w:rPr>
        <w:rFonts w:ascii="Wingdings" w:hAnsi="Wingdings" w:hint="default"/>
      </w:rPr>
    </w:lvl>
    <w:lvl w:ilvl="5" w:tplc="0FFECDC4" w:tentative="1">
      <w:start w:val="1"/>
      <w:numFmt w:val="bullet"/>
      <w:lvlText w:val=""/>
      <w:lvlJc w:val="left"/>
      <w:pPr>
        <w:tabs>
          <w:tab w:val="num" w:pos="4320"/>
        </w:tabs>
        <w:ind w:left="4320" w:hanging="360"/>
      </w:pPr>
      <w:rPr>
        <w:rFonts w:ascii="Wingdings" w:hAnsi="Wingdings" w:hint="default"/>
      </w:rPr>
    </w:lvl>
    <w:lvl w:ilvl="6" w:tplc="7D3AB194" w:tentative="1">
      <w:start w:val="1"/>
      <w:numFmt w:val="bullet"/>
      <w:lvlText w:val=""/>
      <w:lvlJc w:val="left"/>
      <w:pPr>
        <w:tabs>
          <w:tab w:val="num" w:pos="5040"/>
        </w:tabs>
        <w:ind w:left="5040" w:hanging="360"/>
      </w:pPr>
      <w:rPr>
        <w:rFonts w:ascii="Wingdings" w:hAnsi="Wingdings" w:hint="default"/>
      </w:rPr>
    </w:lvl>
    <w:lvl w:ilvl="7" w:tplc="19982922" w:tentative="1">
      <w:start w:val="1"/>
      <w:numFmt w:val="bullet"/>
      <w:lvlText w:val=""/>
      <w:lvlJc w:val="left"/>
      <w:pPr>
        <w:tabs>
          <w:tab w:val="num" w:pos="5760"/>
        </w:tabs>
        <w:ind w:left="5760" w:hanging="360"/>
      </w:pPr>
      <w:rPr>
        <w:rFonts w:ascii="Wingdings" w:hAnsi="Wingdings" w:hint="default"/>
      </w:rPr>
    </w:lvl>
    <w:lvl w:ilvl="8" w:tplc="5A60B11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567CF2"/>
    <w:multiLevelType w:val="hybridMultilevel"/>
    <w:tmpl w:val="3330421A"/>
    <w:lvl w:ilvl="0" w:tplc="F10A9CD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B8E50F9"/>
    <w:multiLevelType w:val="hybridMultilevel"/>
    <w:tmpl w:val="5D68CA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D4817B3"/>
    <w:multiLevelType w:val="hybridMultilevel"/>
    <w:tmpl w:val="1E203598"/>
    <w:lvl w:ilvl="0" w:tplc="08090003">
      <w:start w:val="1"/>
      <w:numFmt w:val="bullet"/>
      <w:lvlText w:val="o"/>
      <w:lvlJc w:val="left"/>
      <w:pPr>
        <w:ind w:left="19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819B3"/>
    <w:multiLevelType w:val="hybridMultilevel"/>
    <w:tmpl w:val="18A8230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403316B"/>
    <w:multiLevelType w:val="hybridMultilevel"/>
    <w:tmpl w:val="0916FBA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5A20041"/>
    <w:multiLevelType w:val="hybridMultilevel"/>
    <w:tmpl w:val="C7465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6AE06FB"/>
    <w:multiLevelType w:val="hybridMultilevel"/>
    <w:tmpl w:val="D70A528A"/>
    <w:lvl w:ilvl="0" w:tplc="04100005">
      <w:start w:val="1"/>
      <w:numFmt w:val="bullet"/>
      <w:lvlText w:val=""/>
      <w:lvlJc w:val="left"/>
      <w:pPr>
        <w:ind w:left="792" w:hanging="360"/>
      </w:pPr>
      <w:rPr>
        <w:rFonts w:ascii="Wingdings" w:hAnsi="Wingdings"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27" w15:restartNumberingAfterBreak="0">
    <w:nsid w:val="59EC01C5"/>
    <w:multiLevelType w:val="hybridMultilevel"/>
    <w:tmpl w:val="44EA40E6"/>
    <w:lvl w:ilvl="0" w:tplc="04100003">
      <w:start w:val="1"/>
      <w:numFmt w:val="bullet"/>
      <w:lvlText w:val="o"/>
      <w:lvlJc w:val="left"/>
      <w:pPr>
        <w:ind w:left="1800" w:hanging="360"/>
      </w:pPr>
      <w:rPr>
        <w:rFonts w:ascii="Courier New" w:hAnsi="Courier New" w:cs="Courier New"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8" w15:restartNumberingAfterBreak="0">
    <w:nsid w:val="5D5D753D"/>
    <w:multiLevelType w:val="hybridMultilevel"/>
    <w:tmpl w:val="9C249944"/>
    <w:lvl w:ilvl="0" w:tplc="04100003">
      <w:start w:val="1"/>
      <w:numFmt w:val="bullet"/>
      <w:lvlText w:val="o"/>
      <w:lvlJc w:val="left"/>
      <w:pPr>
        <w:ind w:left="1920" w:hanging="360"/>
      </w:pPr>
      <w:rPr>
        <w:rFonts w:ascii="Courier New" w:hAnsi="Courier New" w:cs="Courier New" w:hint="default"/>
      </w:rPr>
    </w:lvl>
    <w:lvl w:ilvl="1" w:tplc="04100003">
      <w:start w:val="1"/>
      <w:numFmt w:val="bullet"/>
      <w:lvlText w:val="o"/>
      <w:lvlJc w:val="left"/>
      <w:pPr>
        <w:ind w:left="2640" w:hanging="360"/>
      </w:pPr>
      <w:rPr>
        <w:rFonts w:ascii="Courier New" w:hAnsi="Courier New" w:cs="Courier New" w:hint="default"/>
      </w:rPr>
    </w:lvl>
    <w:lvl w:ilvl="2" w:tplc="04100005">
      <w:start w:val="1"/>
      <w:numFmt w:val="bullet"/>
      <w:lvlText w:val=""/>
      <w:lvlJc w:val="left"/>
      <w:pPr>
        <w:ind w:left="3360" w:hanging="360"/>
      </w:pPr>
      <w:rPr>
        <w:rFonts w:ascii="Wingdings" w:hAnsi="Wingdings" w:hint="default"/>
      </w:rPr>
    </w:lvl>
    <w:lvl w:ilvl="3" w:tplc="04100001">
      <w:start w:val="1"/>
      <w:numFmt w:val="bullet"/>
      <w:lvlText w:val=""/>
      <w:lvlJc w:val="left"/>
      <w:pPr>
        <w:ind w:left="4080" w:hanging="360"/>
      </w:pPr>
      <w:rPr>
        <w:rFonts w:ascii="Symbol" w:hAnsi="Symbol" w:hint="default"/>
      </w:rPr>
    </w:lvl>
    <w:lvl w:ilvl="4" w:tplc="04100003">
      <w:start w:val="1"/>
      <w:numFmt w:val="bullet"/>
      <w:lvlText w:val="o"/>
      <w:lvlJc w:val="left"/>
      <w:pPr>
        <w:ind w:left="4800" w:hanging="360"/>
      </w:pPr>
      <w:rPr>
        <w:rFonts w:ascii="Courier New" w:hAnsi="Courier New" w:cs="Courier New" w:hint="default"/>
      </w:rPr>
    </w:lvl>
    <w:lvl w:ilvl="5" w:tplc="04100005">
      <w:start w:val="1"/>
      <w:numFmt w:val="bullet"/>
      <w:lvlText w:val=""/>
      <w:lvlJc w:val="left"/>
      <w:pPr>
        <w:ind w:left="5520" w:hanging="360"/>
      </w:pPr>
      <w:rPr>
        <w:rFonts w:ascii="Wingdings" w:hAnsi="Wingdings" w:hint="default"/>
      </w:rPr>
    </w:lvl>
    <w:lvl w:ilvl="6" w:tplc="04100001">
      <w:start w:val="1"/>
      <w:numFmt w:val="bullet"/>
      <w:lvlText w:val=""/>
      <w:lvlJc w:val="left"/>
      <w:pPr>
        <w:ind w:left="6240" w:hanging="360"/>
      </w:pPr>
      <w:rPr>
        <w:rFonts w:ascii="Symbol" w:hAnsi="Symbol" w:hint="default"/>
      </w:rPr>
    </w:lvl>
    <w:lvl w:ilvl="7" w:tplc="04100003">
      <w:start w:val="1"/>
      <w:numFmt w:val="bullet"/>
      <w:lvlText w:val="o"/>
      <w:lvlJc w:val="left"/>
      <w:pPr>
        <w:ind w:left="6960" w:hanging="360"/>
      </w:pPr>
      <w:rPr>
        <w:rFonts w:ascii="Courier New" w:hAnsi="Courier New" w:cs="Courier New" w:hint="default"/>
      </w:rPr>
    </w:lvl>
    <w:lvl w:ilvl="8" w:tplc="04100005">
      <w:start w:val="1"/>
      <w:numFmt w:val="bullet"/>
      <w:lvlText w:val=""/>
      <w:lvlJc w:val="left"/>
      <w:pPr>
        <w:ind w:left="7680" w:hanging="360"/>
      </w:pPr>
      <w:rPr>
        <w:rFonts w:ascii="Wingdings" w:hAnsi="Wingdings" w:hint="default"/>
      </w:rPr>
    </w:lvl>
  </w:abstractNum>
  <w:abstractNum w:abstractNumId="29" w15:restartNumberingAfterBreak="0">
    <w:nsid w:val="5EDE2CC5"/>
    <w:multiLevelType w:val="hybridMultilevel"/>
    <w:tmpl w:val="1D92F5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1659F"/>
    <w:multiLevelType w:val="hybridMultilevel"/>
    <w:tmpl w:val="9B3E06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5122AE1"/>
    <w:multiLevelType w:val="hybridMultilevel"/>
    <w:tmpl w:val="456A81F6"/>
    <w:lvl w:ilvl="0" w:tplc="04100003">
      <w:start w:val="1"/>
      <w:numFmt w:val="bullet"/>
      <w:lvlText w:val="o"/>
      <w:lvlJc w:val="left"/>
      <w:pPr>
        <w:ind w:left="6031" w:hanging="360"/>
      </w:pPr>
      <w:rPr>
        <w:rFonts w:ascii="Courier New" w:hAnsi="Courier New" w:cs="Courier New"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2" w15:restartNumberingAfterBreak="0">
    <w:nsid w:val="6B8F12DC"/>
    <w:multiLevelType w:val="hybridMultilevel"/>
    <w:tmpl w:val="4EC660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CAC4A2E"/>
    <w:multiLevelType w:val="hybridMultilevel"/>
    <w:tmpl w:val="206E81D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D2A25BD"/>
    <w:multiLevelType w:val="hybridMultilevel"/>
    <w:tmpl w:val="EE3E63C8"/>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6E323F76"/>
    <w:multiLevelType w:val="hybridMultilevel"/>
    <w:tmpl w:val="9CFE3BF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98667E"/>
    <w:multiLevelType w:val="hybridMultilevel"/>
    <w:tmpl w:val="5CC8C0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0C61C13"/>
    <w:multiLevelType w:val="hybridMultilevel"/>
    <w:tmpl w:val="8ECE0DA6"/>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1B33C71"/>
    <w:multiLevelType w:val="hybridMultilevel"/>
    <w:tmpl w:val="B67C4A6E"/>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7243535F"/>
    <w:multiLevelType w:val="hybridMultilevel"/>
    <w:tmpl w:val="D7BCF0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84740E"/>
    <w:multiLevelType w:val="hybridMultilevel"/>
    <w:tmpl w:val="30B4AEBE"/>
    <w:lvl w:ilvl="0" w:tplc="04100003">
      <w:start w:val="1"/>
      <w:numFmt w:val="bullet"/>
      <w:lvlText w:val="o"/>
      <w:lvlJc w:val="left"/>
      <w:pPr>
        <w:ind w:left="720" w:hanging="360"/>
      </w:pPr>
      <w:rPr>
        <w:rFonts w:ascii="Courier New" w:hAnsi="Courier New" w:cs="Courier New" w:hint="default"/>
      </w:rPr>
    </w:lvl>
    <w:lvl w:ilvl="1" w:tplc="04100005">
      <w:start w:val="1"/>
      <w:numFmt w:val="bullet"/>
      <w:lvlText w:val=""/>
      <w:lvlJc w:val="left"/>
      <w:pPr>
        <w:ind w:left="1440" w:hanging="360"/>
      </w:pPr>
      <w:rPr>
        <w:rFonts w:ascii="Wingdings" w:hAnsi="Wingdings"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1" w15:restartNumberingAfterBreak="0">
    <w:nsid w:val="731A7D4D"/>
    <w:multiLevelType w:val="hybridMultilevel"/>
    <w:tmpl w:val="F7F4D6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42628AF"/>
    <w:multiLevelType w:val="hybridMultilevel"/>
    <w:tmpl w:val="F7FE89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3" w15:restartNumberingAfterBreak="0">
    <w:nsid w:val="7488641B"/>
    <w:multiLevelType w:val="hybridMultilevel"/>
    <w:tmpl w:val="9E2C9374"/>
    <w:lvl w:ilvl="0" w:tplc="0410000D">
      <w:start w:val="1"/>
      <w:numFmt w:val="bullet"/>
      <w:lvlText w:val=""/>
      <w:lvlJc w:val="left"/>
      <w:pPr>
        <w:ind w:left="360" w:hanging="360"/>
      </w:pPr>
      <w:rPr>
        <w:rFonts w:ascii="Wingdings" w:hAnsi="Wingdings" w:hint="default"/>
      </w:r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44" w15:restartNumberingAfterBreak="0">
    <w:nsid w:val="7F233F59"/>
    <w:multiLevelType w:val="hybridMultilevel"/>
    <w:tmpl w:val="DE3EA30A"/>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945070632">
    <w:abstractNumId w:val="13"/>
  </w:num>
  <w:num w:numId="2" w16cid:durableId="1232811021">
    <w:abstractNumId w:val="1"/>
  </w:num>
  <w:num w:numId="3" w16cid:durableId="1047097578">
    <w:abstractNumId w:val="17"/>
  </w:num>
  <w:num w:numId="4" w16cid:durableId="620110615">
    <w:abstractNumId w:val="22"/>
  </w:num>
  <w:num w:numId="5" w16cid:durableId="88193773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2257693">
    <w:abstractNumId w:val="0"/>
    <w:lvlOverride w:ilvl="0">
      <w:startOverride w:val="1"/>
    </w:lvlOverride>
    <w:lvlOverride w:ilvl="1"/>
    <w:lvlOverride w:ilvl="2"/>
    <w:lvlOverride w:ilvl="3"/>
    <w:lvlOverride w:ilvl="4"/>
    <w:lvlOverride w:ilvl="5"/>
    <w:lvlOverride w:ilvl="6"/>
    <w:lvlOverride w:ilvl="7"/>
    <w:lvlOverride w:ilvl="8"/>
  </w:num>
  <w:num w:numId="7" w16cid:durableId="583488389">
    <w:abstractNumId w:val="28"/>
  </w:num>
  <w:num w:numId="8" w16cid:durableId="1383867471">
    <w:abstractNumId w:val="17"/>
  </w:num>
  <w:num w:numId="9" w16cid:durableId="841772671">
    <w:abstractNumId w:val="31"/>
  </w:num>
  <w:num w:numId="10" w16cid:durableId="697587494">
    <w:abstractNumId w:val="40"/>
  </w:num>
  <w:num w:numId="11" w16cid:durableId="1999185635">
    <w:abstractNumId w:val="31"/>
  </w:num>
  <w:num w:numId="12" w16cid:durableId="1561597827">
    <w:abstractNumId w:val="3"/>
  </w:num>
  <w:num w:numId="13" w16cid:durableId="1849176800">
    <w:abstractNumId w:val="0"/>
  </w:num>
  <w:num w:numId="14" w16cid:durableId="2000838868">
    <w:abstractNumId w:val="43"/>
  </w:num>
  <w:num w:numId="15" w16cid:durableId="19472578">
    <w:abstractNumId w:val="25"/>
  </w:num>
  <w:num w:numId="16" w16cid:durableId="1819221523">
    <w:abstractNumId w:val="36"/>
  </w:num>
  <w:num w:numId="17" w16cid:durableId="1381201536">
    <w:abstractNumId w:val="35"/>
  </w:num>
  <w:num w:numId="18" w16cid:durableId="1543513441">
    <w:abstractNumId w:val="7"/>
  </w:num>
  <w:num w:numId="19" w16cid:durableId="1910194372">
    <w:abstractNumId w:val="20"/>
  </w:num>
  <w:num w:numId="20" w16cid:durableId="1314527292">
    <w:abstractNumId w:val="39"/>
  </w:num>
  <w:num w:numId="21" w16cid:durableId="2118014025">
    <w:abstractNumId w:val="29"/>
  </w:num>
  <w:num w:numId="22" w16cid:durableId="1552770014">
    <w:abstractNumId w:val="10"/>
  </w:num>
  <w:num w:numId="23" w16cid:durableId="531959310">
    <w:abstractNumId w:val="21"/>
  </w:num>
  <w:num w:numId="24" w16cid:durableId="876696225">
    <w:abstractNumId w:val="26"/>
  </w:num>
  <w:num w:numId="25" w16cid:durableId="1882983410">
    <w:abstractNumId w:val="44"/>
  </w:num>
  <w:num w:numId="26" w16cid:durableId="1818263108">
    <w:abstractNumId w:val="11"/>
  </w:num>
  <w:num w:numId="27" w16cid:durableId="959652503">
    <w:abstractNumId w:val="41"/>
  </w:num>
  <w:num w:numId="28" w16cid:durableId="1603683201">
    <w:abstractNumId w:val="15"/>
  </w:num>
  <w:num w:numId="29" w16cid:durableId="656881046">
    <w:abstractNumId w:val="32"/>
  </w:num>
  <w:num w:numId="30" w16cid:durableId="1285961277">
    <w:abstractNumId w:val="24"/>
  </w:num>
  <w:num w:numId="31" w16cid:durableId="1479611141">
    <w:abstractNumId w:val="12"/>
  </w:num>
  <w:num w:numId="32" w16cid:durableId="999428833">
    <w:abstractNumId w:val="33"/>
  </w:num>
  <w:num w:numId="33" w16cid:durableId="1826824260">
    <w:abstractNumId w:val="27"/>
  </w:num>
  <w:num w:numId="34" w16cid:durableId="1690327183">
    <w:abstractNumId w:val="5"/>
  </w:num>
  <w:num w:numId="35" w16cid:durableId="1380671296">
    <w:abstractNumId w:val="38"/>
  </w:num>
  <w:num w:numId="36" w16cid:durableId="39060128">
    <w:abstractNumId w:val="37"/>
  </w:num>
  <w:num w:numId="37" w16cid:durableId="1649357649">
    <w:abstractNumId w:val="4"/>
  </w:num>
  <w:num w:numId="38" w16cid:durableId="666443663">
    <w:abstractNumId w:val="16"/>
  </w:num>
  <w:num w:numId="39" w16cid:durableId="1142117186">
    <w:abstractNumId w:val="6"/>
  </w:num>
  <w:num w:numId="40" w16cid:durableId="766119652">
    <w:abstractNumId w:val="2"/>
  </w:num>
  <w:num w:numId="41" w16cid:durableId="1956784493">
    <w:abstractNumId w:val="8"/>
  </w:num>
  <w:num w:numId="42" w16cid:durableId="1601451926">
    <w:abstractNumId w:val="19"/>
  </w:num>
  <w:num w:numId="43" w16cid:durableId="881525017">
    <w:abstractNumId w:val="34"/>
  </w:num>
  <w:num w:numId="44" w16cid:durableId="456460207">
    <w:abstractNumId w:val="14"/>
  </w:num>
  <w:num w:numId="45" w16cid:durableId="1229656570">
    <w:abstractNumId w:val="9"/>
  </w:num>
  <w:num w:numId="46" w16cid:durableId="931619628">
    <w:abstractNumId w:val="23"/>
  </w:num>
  <w:num w:numId="47" w16cid:durableId="288633538">
    <w:abstractNumId w:val="18"/>
  </w:num>
  <w:num w:numId="48" w16cid:durableId="1403521848">
    <w:abstractNumId w:val="30"/>
  </w:num>
  <w:num w:numId="49" w16cid:durableId="863176594">
    <w:abstractNumId w:val="4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509"/>
    <w:rsid w:val="0000146C"/>
    <w:rsid w:val="0000186D"/>
    <w:rsid w:val="00001AF1"/>
    <w:rsid w:val="0000220F"/>
    <w:rsid w:val="00003AB4"/>
    <w:rsid w:val="00004CA3"/>
    <w:rsid w:val="000055EE"/>
    <w:rsid w:val="000058CE"/>
    <w:rsid w:val="00005CD7"/>
    <w:rsid w:val="000063F5"/>
    <w:rsid w:val="000069F0"/>
    <w:rsid w:val="000071DC"/>
    <w:rsid w:val="000077F2"/>
    <w:rsid w:val="00010217"/>
    <w:rsid w:val="00010A36"/>
    <w:rsid w:val="00010DA2"/>
    <w:rsid w:val="00010EC8"/>
    <w:rsid w:val="00011103"/>
    <w:rsid w:val="00011125"/>
    <w:rsid w:val="000118AE"/>
    <w:rsid w:val="00011CE9"/>
    <w:rsid w:val="00014777"/>
    <w:rsid w:val="0001516B"/>
    <w:rsid w:val="00015C0B"/>
    <w:rsid w:val="00015D10"/>
    <w:rsid w:val="00016B6A"/>
    <w:rsid w:val="00016D34"/>
    <w:rsid w:val="0001798A"/>
    <w:rsid w:val="00017D40"/>
    <w:rsid w:val="00020E38"/>
    <w:rsid w:val="00021939"/>
    <w:rsid w:val="00021DBC"/>
    <w:rsid w:val="00023D1B"/>
    <w:rsid w:val="00024B3A"/>
    <w:rsid w:val="00025548"/>
    <w:rsid w:val="0002568A"/>
    <w:rsid w:val="00026A09"/>
    <w:rsid w:val="0002762E"/>
    <w:rsid w:val="000306E7"/>
    <w:rsid w:val="00030A20"/>
    <w:rsid w:val="000313B8"/>
    <w:rsid w:val="0003165F"/>
    <w:rsid w:val="00032933"/>
    <w:rsid w:val="00032AAB"/>
    <w:rsid w:val="00034E67"/>
    <w:rsid w:val="00035082"/>
    <w:rsid w:val="00035D1D"/>
    <w:rsid w:val="0003661E"/>
    <w:rsid w:val="00036642"/>
    <w:rsid w:val="00036698"/>
    <w:rsid w:val="000366FD"/>
    <w:rsid w:val="00036CCA"/>
    <w:rsid w:val="000401A3"/>
    <w:rsid w:val="00040696"/>
    <w:rsid w:val="00040B2B"/>
    <w:rsid w:val="00040BA8"/>
    <w:rsid w:val="00042AF4"/>
    <w:rsid w:val="0004317D"/>
    <w:rsid w:val="00044279"/>
    <w:rsid w:val="000467F0"/>
    <w:rsid w:val="00047237"/>
    <w:rsid w:val="00047FF5"/>
    <w:rsid w:val="00050102"/>
    <w:rsid w:val="00050CBF"/>
    <w:rsid w:val="00051D9F"/>
    <w:rsid w:val="00051E67"/>
    <w:rsid w:val="0005282C"/>
    <w:rsid w:val="0005366F"/>
    <w:rsid w:val="00053CD9"/>
    <w:rsid w:val="00055601"/>
    <w:rsid w:val="00055850"/>
    <w:rsid w:val="000577FB"/>
    <w:rsid w:val="0006087E"/>
    <w:rsid w:val="000621F4"/>
    <w:rsid w:val="0006338F"/>
    <w:rsid w:val="00063D53"/>
    <w:rsid w:val="00064159"/>
    <w:rsid w:val="00064603"/>
    <w:rsid w:val="00064EC9"/>
    <w:rsid w:val="0006500A"/>
    <w:rsid w:val="0006797B"/>
    <w:rsid w:val="0007065A"/>
    <w:rsid w:val="00070843"/>
    <w:rsid w:val="00070FC8"/>
    <w:rsid w:val="000710CB"/>
    <w:rsid w:val="0007120F"/>
    <w:rsid w:val="000716AE"/>
    <w:rsid w:val="0007230C"/>
    <w:rsid w:val="00074065"/>
    <w:rsid w:val="00074505"/>
    <w:rsid w:val="00075C61"/>
    <w:rsid w:val="00076050"/>
    <w:rsid w:val="0007643C"/>
    <w:rsid w:val="00076681"/>
    <w:rsid w:val="0007698A"/>
    <w:rsid w:val="00077D72"/>
    <w:rsid w:val="000812DA"/>
    <w:rsid w:val="00081A27"/>
    <w:rsid w:val="00082113"/>
    <w:rsid w:val="00082F9D"/>
    <w:rsid w:val="00083C3D"/>
    <w:rsid w:val="000845F0"/>
    <w:rsid w:val="00084758"/>
    <w:rsid w:val="00084830"/>
    <w:rsid w:val="000850AD"/>
    <w:rsid w:val="00085F3B"/>
    <w:rsid w:val="00085FA5"/>
    <w:rsid w:val="0008619C"/>
    <w:rsid w:val="000866D7"/>
    <w:rsid w:val="00086F07"/>
    <w:rsid w:val="000871C8"/>
    <w:rsid w:val="00087276"/>
    <w:rsid w:val="0009005E"/>
    <w:rsid w:val="0009084D"/>
    <w:rsid w:val="000924B7"/>
    <w:rsid w:val="00092BE8"/>
    <w:rsid w:val="00093DA5"/>
    <w:rsid w:val="0009433E"/>
    <w:rsid w:val="000949C5"/>
    <w:rsid w:val="000949F4"/>
    <w:rsid w:val="00094CE2"/>
    <w:rsid w:val="00094E8F"/>
    <w:rsid w:val="00095278"/>
    <w:rsid w:val="000958CB"/>
    <w:rsid w:val="00095A0E"/>
    <w:rsid w:val="000960A3"/>
    <w:rsid w:val="00096F03"/>
    <w:rsid w:val="000A0031"/>
    <w:rsid w:val="000A074C"/>
    <w:rsid w:val="000A136A"/>
    <w:rsid w:val="000A1AA3"/>
    <w:rsid w:val="000A2A10"/>
    <w:rsid w:val="000A2AC5"/>
    <w:rsid w:val="000A3653"/>
    <w:rsid w:val="000A45B6"/>
    <w:rsid w:val="000A5BA5"/>
    <w:rsid w:val="000A60DF"/>
    <w:rsid w:val="000A6A31"/>
    <w:rsid w:val="000A7A5C"/>
    <w:rsid w:val="000B1F02"/>
    <w:rsid w:val="000B253C"/>
    <w:rsid w:val="000B286B"/>
    <w:rsid w:val="000B3C36"/>
    <w:rsid w:val="000B489B"/>
    <w:rsid w:val="000B4CEB"/>
    <w:rsid w:val="000B5031"/>
    <w:rsid w:val="000B5417"/>
    <w:rsid w:val="000B69A9"/>
    <w:rsid w:val="000C03AD"/>
    <w:rsid w:val="000C0A2E"/>
    <w:rsid w:val="000C10C5"/>
    <w:rsid w:val="000C11E8"/>
    <w:rsid w:val="000C1D0F"/>
    <w:rsid w:val="000C2EA4"/>
    <w:rsid w:val="000C3021"/>
    <w:rsid w:val="000C372F"/>
    <w:rsid w:val="000C39DD"/>
    <w:rsid w:val="000C3A5A"/>
    <w:rsid w:val="000C3B06"/>
    <w:rsid w:val="000C3FAC"/>
    <w:rsid w:val="000C44E3"/>
    <w:rsid w:val="000C5AD4"/>
    <w:rsid w:val="000C5EA6"/>
    <w:rsid w:val="000C6470"/>
    <w:rsid w:val="000C6D45"/>
    <w:rsid w:val="000D1D28"/>
    <w:rsid w:val="000D30B9"/>
    <w:rsid w:val="000D43E2"/>
    <w:rsid w:val="000D4BD8"/>
    <w:rsid w:val="000D4D34"/>
    <w:rsid w:val="000D5C2B"/>
    <w:rsid w:val="000D5F43"/>
    <w:rsid w:val="000D62AD"/>
    <w:rsid w:val="000D71F7"/>
    <w:rsid w:val="000D7E4B"/>
    <w:rsid w:val="000E040F"/>
    <w:rsid w:val="000E1A92"/>
    <w:rsid w:val="000E1EEC"/>
    <w:rsid w:val="000E1FB2"/>
    <w:rsid w:val="000E21F9"/>
    <w:rsid w:val="000E31F5"/>
    <w:rsid w:val="000E33CA"/>
    <w:rsid w:val="000E3734"/>
    <w:rsid w:val="000E382F"/>
    <w:rsid w:val="000E4619"/>
    <w:rsid w:val="000E58C6"/>
    <w:rsid w:val="000E5DF2"/>
    <w:rsid w:val="000E6331"/>
    <w:rsid w:val="000E65B4"/>
    <w:rsid w:val="000E6798"/>
    <w:rsid w:val="000E6AEC"/>
    <w:rsid w:val="000E76E2"/>
    <w:rsid w:val="000F00E0"/>
    <w:rsid w:val="000F0154"/>
    <w:rsid w:val="000F0892"/>
    <w:rsid w:val="000F0E4F"/>
    <w:rsid w:val="000F103B"/>
    <w:rsid w:val="000F18C3"/>
    <w:rsid w:val="000F1921"/>
    <w:rsid w:val="000F2F38"/>
    <w:rsid w:val="000F30E3"/>
    <w:rsid w:val="000F3585"/>
    <w:rsid w:val="000F4158"/>
    <w:rsid w:val="000F5A8F"/>
    <w:rsid w:val="00100326"/>
    <w:rsid w:val="0010084F"/>
    <w:rsid w:val="001014B0"/>
    <w:rsid w:val="00101B5F"/>
    <w:rsid w:val="00101D4D"/>
    <w:rsid w:val="00103693"/>
    <w:rsid w:val="00103F24"/>
    <w:rsid w:val="00104332"/>
    <w:rsid w:val="00104E85"/>
    <w:rsid w:val="0010602F"/>
    <w:rsid w:val="00106D9D"/>
    <w:rsid w:val="00107012"/>
    <w:rsid w:val="001073D9"/>
    <w:rsid w:val="00107BCC"/>
    <w:rsid w:val="00107FB4"/>
    <w:rsid w:val="0011055B"/>
    <w:rsid w:val="001114EC"/>
    <w:rsid w:val="00111897"/>
    <w:rsid w:val="0011189C"/>
    <w:rsid w:val="00111B21"/>
    <w:rsid w:val="00114CE9"/>
    <w:rsid w:val="00114E3D"/>
    <w:rsid w:val="00115211"/>
    <w:rsid w:val="0011634E"/>
    <w:rsid w:val="0011664A"/>
    <w:rsid w:val="0011717E"/>
    <w:rsid w:val="001177E5"/>
    <w:rsid w:val="00117AB0"/>
    <w:rsid w:val="00117BFB"/>
    <w:rsid w:val="00120836"/>
    <w:rsid w:val="00120AA9"/>
    <w:rsid w:val="00120F7E"/>
    <w:rsid w:val="0012170A"/>
    <w:rsid w:val="00121D0C"/>
    <w:rsid w:val="00121F4A"/>
    <w:rsid w:val="00121FB1"/>
    <w:rsid w:val="00122883"/>
    <w:rsid w:val="00122F18"/>
    <w:rsid w:val="001230F2"/>
    <w:rsid w:val="001252F1"/>
    <w:rsid w:val="00125567"/>
    <w:rsid w:val="00125BD0"/>
    <w:rsid w:val="00125E71"/>
    <w:rsid w:val="00126098"/>
    <w:rsid w:val="00126435"/>
    <w:rsid w:val="001268F6"/>
    <w:rsid w:val="001270E5"/>
    <w:rsid w:val="00127FBC"/>
    <w:rsid w:val="00130687"/>
    <w:rsid w:val="00131A3B"/>
    <w:rsid w:val="00131D65"/>
    <w:rsid w:val="00131E8D"/>
    <w:rsid w:val="0013200F"/>
    <w:rsid w:val="00132B5F"/>
    <w:rsid w:val="00132E5B"/>
    <w:rsid w:val="00134018"/>
    <w:rsid w:val="0013688F"/>
    <w:rsid w:val="0013698E"/>
    <w:rsid w:val="00136A3A"/>
    <w:rsid w:val="00137171"/>
    <w:rsid w:val="0013734E"/>
    <w:rsid w:val="001405D3"/>
    <w:rsid w:val="00141110"/>
    <w:rsid w:val="001419E3"/>
    <w:rsid w:val="00142975"/>
    <w:rsid w:val="001434AF"/>
    <w:rsid w:val="00143BF3"/>
    <w:rsid w:val="00143DCA"/>
    <w:rsid w:val="00143E89"/>
    <w:rsid w:val="00144036"/>
    <w:rsid w:val="001452CF"/>
    <w:rsid w:val="00146494"/>
    <w:rsid w:val="0015090F"/>
    <w:rsid w:val="00151AE5"/>
    <w:rsid w:val="00151DF7"/>
    <w:rsid w:val="00152B0E"/>
    <w:rsid w:val="0015371E"/>
    <w:rsid w:val="001545FF"/>
    <w:rsid w:val="00154649"/>
    <w:rsid w:val="00154955"/>
    <w:rsid w:val="00154AEE"/>
    <w:rsid w:val="0015508F"/>
    <w:rsid w:val="00155F25"/>
    <w:rsid w:val="001562F2"/>
    <w:rsid w:val="001566A7"/>
    <w:rsid w:val="001573D2"/>
    <w:rsid w:val="001600F2"/>
    <w:rsid w:val="001603DD"/>
    <w:rsid w:val="0016241A"/>
    <w:rsid w:val="00162800"/>
    <w:rsid w:val="00162A74"/>
    <w:rsid w:val="001637A3"/>
    <w:rsid w:val="001657E8"/>
    <w:rsid w:val="00165CB0"/>
    <w:rsid w:val="00166CD4"/>
    <w:rsid w:val="00167164"/>
    <w:rsid w:val="001677EA"/>
    <w:rsid w:val="001706A9"/>
    <w:rsid w:val="00170B6C"/>
    <w:rsid w:val="00171644"/>
    <w:rsid w:val="00171BF3"/>
    <w:rsid w:val="00171C1D"/>
    <w:rsid w:val="00171D09"/>
    <w:rsid w:val="001723F9"/>
    <w:rsid w:val="0017274D"/>
    <w:rsid w:val="00172A98"/>
    <w:rsid w:val="001736D2"/>
    <w:rsid w:val="001737EE"/>
    <w:rsid w:val="00173B3E"/>
    <w:rsid w:val="00173C2D"/>
    <w:rsid w:val="0017418A"/>
    <w:rsid w:val="001745EB"/>
    <w:rsid w:val="00175957"/>
    <w:rsid w:val="00176288"/>
    <w:rsid w:val="001777BE"/>
    <w:rsid w:val="001778D3"/>
    <w:rsid w:val="0018147B"/>
    <w:rsid w:val="0018231A"/>
    <w:rsid w:val="0018340E"/>
    <w:rsid w:val="001838CF"/>
    <w:rsid w:val="001848C4"/>
    <w:rsid w:val="00184F24"/>
    <w:rsid w:val="00186630"/>
    <w:rsid w:val="0018674A"/>
    <w:rsid w:val="00187AF0"/>
    <w:rsid w:val="0019082B"/>
    <w:rsid w:val="001908EC"/>
    <w:rsid w:val="00190941"/>
    <w:rsid w:val="00190F6A"/>
    <w:rsid w:val="0019162E"/>
    <w:rsid w:val="001917FD"/>
    <w:rsid w:val="00193A71"/>
    <w:rsid w:val="00193A73"/>
    <w:rsid w:val="00195C72"/>
    <w:rsid w:val="00195EFB"/>
    <w:rsid w:val="0019652A"/>
    <w:rsid w:val="00196532"/>
    <w:rsid w:val="0019709A"/>
    <w:rsid w:val="0019734B"/>
    <w:rsid w:val="00197A51"/>
    <w:rsid w:val="00197AFC"/>
    <w:rsid w:val="00197BEA"/>
    <w:rsid w:val="001A004E"/>
    <w:rsid w:val="001A06E2"/>
    <w:rsid w:val="001A1AD9"/>
    <w:rsid w:val="001A22CF"/>
    <w:rsid w:val="001A2508"/>
    <w:rsid w:val="001A3855"/>
    <w:rsid w:val="001A6805"/>
    <w:rsid w:val="001A6BCE"/>
    <w:rsid w:val="001B01D4"/>
    <w:rsid w:val="001B05EE"/>
    <w:rsid w:val="001B157B"/>
    <w:rsid w:val="001B160F"/>
    <w:rsid w:val="001B22B6"/>
    <w:rsid w:val="001B238D"/>
    <w:rsid w:val="001B2CCA"/>
    <w:rsid w:val="001B48E8"/>
    <w:rsid w:val="001B4A72"/>
    <w:rsid w:val="001B5DC4"/>
    <w:rsid w:val="001B60C8"/>
    <w:rsid w:val="001B61EB"/>
    <w:rsid w:val="001B6254"/>
    <w:rsid w:val="001B63B7"/>
    <w:rsid w:val="001B6965"/>
    <w:rsid w:val="001B6A65"/>
    <w:rsid w:val="001B6C20"/>
    <w:rsid w:val="001B7AE7"/>
    <w:rsid w:val="001C086F"/>
    <w:rsid w:val="001C0A22"/>
    <w:rsid w:val="001C1A26"/>
    <w:rsid w:val="001C30F9"/>
    <w:rsid w:val="001C3D4B"/>
    <w:rsid w:val="001C4EC0"/>
    <w:rsid w:val="001C5773"/>
    <w:rsid w:val="001C6CE4"/>
    <w:rsid w:val="001C7E31"/>
    <w:rsid w:val="001D17D7"/>
    <w:rsid w:val="001D18A1"/>
    <w:rsid w:val="001D1E4B"/>
    <w:rsid w:val="001D2477"/>
    <w:rsid w:val="001D3136"/>
    <w:rsid w:val="001D5BDB"/>
    <w:rsid w:val="001D6152"/>
    <w:rsid w:val="001D67CE"/>
    <w:rsid w:val="001D7807"/>
    <w:rsid w:val="001E040A"/>
    <w:rsid w:val="001E0B20"/>
    <w:rsid w:val="001E1019"/>
    <w:rsid w:val="001E19AE"/>
    <w:rsid w:val="001E24DD"/>
    <w:rsid w:val="001E27EE"/>
    <w:rsid w:val="001E297A"/>
    <w:rsid w:val="001E36B2"/>
    <w:rsid w:val="001E3D49"/>
    <w:rsid w:val="001E676B"/>
    <w:rsid w:val="001E6E48"/>
    <w:rsid w:val="001E7FF5"/>
    <w:rsid w:val="001F05CE"/>
    <w:rsid w:val="001F1435"/>
    <w:rsid w:val="001F2020"/>
    <w:rsid w:val="001F2B0D"/>
    <w:rsid w:val="001F2C83"/>
    <w:rsid w:val="001F36C7"/>
    <w:rsid w:val="001F415B"/>
    <w:rsid w:val="001F49E4"/>
    <w:rsid w:val="001F58D9"/>
    <w:rsid w:val="001F6079"/>
    <w:rsid w:val="001F63B4"/>
    <w:rsid w:val="001F6439"/>
    <w:rsid w:val="001F6699"/>
    <w:rsid w:val="001F6ED2"/>
    <w:rsid w:val="001F7A40"/>
    <w:rsid w:val="001F7C50"/>
    <w:rsid w:val="00200378"/>
    <w:rsid w:val="00200575"/>
    <w:rsid w:val="00200E6B"/>
    <w:rsid w:val="00202288"/>
    <w:rsid w:val="0020264E"/>
    <w:rsid w:val="00202DD8"/>
    <w:rsid w:val="002030C7"/>
    <w:rsid w:val="002033A5"/>
    <w:rsid w:val="00205089"/>
    <w:rsid w:val="00205263"/>
    <w:rsid w:val="00205FEA"/>
    <w:rsid w:val="00206165"/>
    <w:rsid w:val="00206B1D"/>
    <w:rsid w:val="00210F65"/>
    <w:rsid w:val="00211BB1"/>
    <w:rsid w:val="00212CA2"/>
    <w:rsid w:val="002130BE"/>
    <w:rsid w:val="00213E88"/>
    <w:rsid w:val="002149BC"/>
    <w:rsid w:val="00214EDF"/>
    <w:rsid w:val="002157E5"/>
    <w:rsid w:val="00215A38"/>
    <w:rsid w:val="00215C84"/>
    <w:rsid w:val="00215ECC"/>
    <w:rsid w:val="00216A0A"/>
    <w:rsid w:val="00217260"/>
    <w:rsid w:val="00221C63"/>
    <w:rsid w:val="00222CD4"/>
    <w:rsid w:val="00223503"/>
    <w:rsid w:val="00223E1A"/>
    <w:rsid w:val="00224121"/>
    <w:rsid w:val="00224EA9"/>
    <w:rsid w:val="00225C23"/>
    <w:rsid w:val="002261A8"/>
    <w:rsid w:val="00226762"/>
    <w:rsid w:val="0023099D"/>
    <w:rsid w:val="00232D1B"/>
    <w:rsid w:val="002339C3"/>
    <w:rsid w:val="002339EC"/>
    <w:rsid w:val="00233DC1"/>
    <w:rsid w:val="002342A6"/>
    <w:rsid w:val="0023464A"/>
    <w:rsid w:val="00234C21"/>
    <w:rsid w:val="00235132"/>
    <w:rsid w:val="0023531A"/>
    <w:rsid w:val="00236318"/>
    <w:rsid w:val="00240655"/>
    <w:rsid w:val="00240AA4"/>
    <w:rsid w:val="00241A60"/>
    <w:rsid w:val="00242667"/>
    <w:rsid w:val="002426A6"/>
    <w:rsid w:val="00242CE0"/>
    <w:rsid w:val="00242E2D"/>
    <w:rsid w:val="00245192"/>
    <w:rsid w:val="00245774"/>
    <w:rsid w:val="00245E35"/>
    <w:rsid w:val="00245EA7"/>
    <w:rsid w:val="002469C3"/>
    <w:rsid w:val="00246F99"/>
    <w:rsid w:val="002477AD"/>
    <w:rsid w:val="00247F97"/>
    <w:rsid w:val="0025036C"/>
    <w:rsid w:val="0025058D"/>
    <w:rsid w:val="0025194E"/>
    <w:rsid w:val="00251BE7"/>
    <w:rsid w:val="00252996"/>
    <w:rsid w:val="00252C98"/>
    <w:rsid w:val="00253279"/>
    <w:rsid w:val="002534E2"/>
    <w:rsid w:val="002546D1"/>
    <w:rsid w:val="00254907"/>
    <w:rsid w:val="00254EB7"/>
    <w:rsid w:val="002552B4"/>
    <w:rsid w:val="002558BD"/>
    <w:rsid w:val="002564D3"/>
    <w:rsid w:val="00256AC6"/>
    <w:rsid w:val="00256FA9"/>
    <w:rsid w:val="002578C1"/>
    <w:rsid w:val="00257C80"/>
    <w:rsid w:val="00260248"/>
    <w:rsid w:val="002613C9"/>
    <w:rsid w:val="002619A2"/>
    <w:rsid w:val="002620AF"/>
    <w:rsid w:val="00262C7D"/>
    <w:rsid w:val="00263287"/>
    <w:rsid w:val="00263DBC"/>
    <w:rsid w:val="00264421"/>
    <w:rsid w:val="00265761"/>
    <w:rsid w:val="002662A8"/>
    <w:rsid w:val="0026685F"/>
    <w:rsid w:val="0026740E"/>
    <w:rsid w:val="00267669"/>
    <w:rsid w:val="00267911"/>
    <w:rsid w:val="00270C2A"/>
    <w:rsid w:val="002712D5"/>
    <w:rsid w:val="00271E37"/>
    <w:rsid w:val="0027234C"/>
    <w:rsid w:val="00272563"/>
    <w:rsid w:val="0027400D"/>
    <w:rsid w:val="002743E2"/>
    <w:rsid w:val="00274F26"/>
    <w:rsid w:val="00276556"/>
    <w:rsid w:val="0027741E"/>
    <w:rsid w:val="002801D4"/>
    <w:rsid w:val="002807FA"/>
    <w:rsid w:val="0028336D"/>
    <w:rsid w:val="00283554"/>
    <w:rsid w:val="002839B8"/>
    <w:rsid w:val="00284541"/>
    <w:rsid w:val="0028585E"/>
    <w:rsid w:val="00285D7E"/>
    <w:rsid w:val="00286879"/>
    <w:rsid w:val="00286EF1"/>
    <w:rsid w:val="00287023"/>
    <w:rsid w:val="002901E4"/>
    <w:rsid w:val="00290956"/>
    <w:rsid w:val="00290EBF"/>
    <w:rsid w:val="00290F26"/>
    <w:rsid w:val="0029105B"/>
    <w:rsid w:val="00291735"/>
    <w:rsid w:val="00291BDB"/>
    <w:rsid w:val="00291CFF"/>
    <w:rsid w:val="002925DC"/>
    <w:rsid w:val="00292708"/>
    <w:rsid w:val="002950F5"/>
    <w:rsid w:val="00295AF4"/>
    <w:rsid w:val="00296535"/>
    <w:rsid w:val="00296A94"/>
    <w:rsid w:val="00296AE5"/>
    <w:rsid w:val="00296DAB"/>
    <w:rsid w:val="002A1858"/>
    <w:rsid w:val="002A2092"/>
    <w:rsid w:val="002A2229"/>
    <w:rsid w:val="002A28B4"/>
    <w:rsid w:val="002A2952"/>
    <w:rsid w:val="002A2E1C"/>
    <w:rsid w:val="002A30F6"/>
    <w:rsid w:val="002A3718"/>
    <w:rsid w:val="002A395A"/>
    <w:rsid w:val="002A4404"/>
    <w:rsid w:val="002A531F"/>
    <w:rsid w:val="002A5DD7"/>
    <w:rsid w:val="002A5EA8"/>
    <w:rsid w:val="002A609F"/>
    <w:rsid w:val="002A6A09"/>
    <w:rsid w:val="002A758D"/>
    <w:rsid w:val="002A7802"/>
    <w:rsid w:val="002B173F"/>
    <w:rsid w:val="002B2A5E"/>
    <w:rsid w:val="002B2E18"/>
    <w:rsid w:val="002B3D09"/>
    <w:rsid w:val="002B4116"/>
    <w:rsid w:val="002B4A9C"/>
    <w:rsid w:val="002B4AD6"/>
    <w:rsid w:val="002B64F5"/>
    <w:rsid w:val="002B66AA"/>
    <w:rsid w:val="002B6CA3"/>
    <w:rsid w:val="002C0A7C"/>
    <w:rsid w:val="002C1880"/>
    <w:rsid w:val="002C1B88"/>
    <w:rsid w:val="002C1C67"/>
    <w:rsid w:val="002C2485"/>
    <w:rsid w:val="002C26F2"/>
    <w:rsid w:val="002C2BBA"/>
    <w:rsid w:val="002C2ECD"/>
    <w:rsid w:val="002C3651"/>
    <w:rsid w:val="002C3AC6"/>
    <w:rsid w:val="002C44D7"/>
    <w:rsid w:val="002C464F"/>
    <w:rsid w:val="002C47EF"/>
    <w:rsid w:val="002C49B9"/>
    <w:rsid w:val="002C5457"/>
    <w:rsid w:val="002C5700"/>
    <w:rsid w:val="002C5D69"/>
    <w:rsid w:val="002C7956"/>
    <w:rsid w:val="002C7F11"/>
    <w:rsid w:val="002D0866"/>
    <w:rsid w:val="002D14FB"/>
    <w:rsid w:val="002D2C57"/>
    <w:rsid w:val="002D2EC5"/>
    <w:rsid w:val="002D3CED"/>
    <w:rsid w:val="002D3EC4"/>
    <w:rsid w:val="002D4F28"/>
    <w:rsid w:val="002D6A77"/>
    <w:rsid w:val="002D70CC"/>
    <w:rsid w:val="002D7775"/>
    <w:rsid w:val="002D778C"/>
    <w:rsid w:val="002D7C48"/>
    <w:rsid w:val="002E087E"/>
    <w:rsid w:val="002E0DDD"/>
    <w:rsid w:val="002E2082"/>
    <w:rsid w:val="002E2696"/>
    <w:rsid w:val="002E3184"/>
    <w:rsid w:val="002E32A4"/>
    <w:rsid w:val="002E34F4"/>
    <w:rsid w:val="002E492E"/>
    <w:rsid w:val="002E4D5F"/>
    <w:rsid w:val="002E5881"/>
    <w:rsid w:val="002E6787"/>
    <w:rsid w:val="002E6E13"/>
    <w:rsid w:val="002E7B64"/>
    <w:rsid w:val="002E7DBE"/>
    <w:rsid w:val="002F0063"/>
    <w:rsid w:val="002F0B55"/>
    <w:rsid w:val="002F1F1B"/>
    <w:rsid w:val="002F27D1"/>
    <w:rsid w:val="002F2826"/>
    <w:rsid w:val="002F34D3"/>
    <w:rsid w:val="002F3802"/>
    <w:rsid w:val="002F494B"/>
    <w:rsid w:val="002F4F23"/>
    <w:rsid w:val="002F530B"/>
    <w:rsid w:val="002F5C56"/>
    <w:rsid w:val="002F7CDF"/>
    <w:rsid w:val="002F7E4B"/>
    <w:rsid w:val="00300712"/>
    <w:rsid w:val="00300A4F"/>
    <w:rsid w:val="00300DBB"/>
    <w:rsid w:val="00301038"/>
    <w:rsid w:val="00302753"/>
    <w:rsid w:val="0030324E"/>
    <w:rsid w:val="00307278"/>
    <w:rsid w:val="00307BC5"/>
    <w:rsid w:val="00310665"/>
    <w:rsid w:val="00310B71"/>
    <w:rsid w:val="00310D04"/>
    <w:rsid w:val="00311649"/>
    <w:rsid w:val="00312A1D"/>
    <w:rsid w:val="0031325F"/>
    <w:rsid w:val="00313CDD"/>
    <w:rsid w:val="003146DE"/>
    <w:rsid w:val="00314A41"/>
    <w:rsid w:val="003152C4"/>
    <w:rsid w:val="00315437"/>
    <w:rsid w:val="00315752"/>
    <w:rsid w:val="003158ED"/>
    <w:rsid w:val="003169A1"/>
    <w:rsid w:val="00316DC9"/>
    <w:rsid w:val="0032100E"/>
    <w:rsid w:val="00321718"/>
    <w:rsid w:val="00323383"/>
    <w:rsid w:val="0032339F"/>
    <w:rsid w:val="003236BD"/>
    <w:rsid w:val="0032445B"/>
    <w:rsid w:val="003251EE"/>
    <w:rsid w:val="00325D8F"/>
    <w:rsid w:val="00326779"/>
    <w:rsid w:val="00326B6A"/>
    <w:rsid w:val="00326BFD"/>
    <w:rsid w:val="00326CEE"/>
    <w:rsid w:val="00327860"/>
    <w:rsid w:val="00327ACD"/>
    <w:rsid w:val="00330355"/>
    <w:rsid w:val="003308ED"/>
    <w:rsid w:val="00330901"/>
    <w:rsid w:val="00330A08"/>
    <w:rsid w:val="00331409"/>
    <w:rsid w:val="00331E9B"/>
    <w:rsid w:val="00332649"/>
    <w:rsid w:val="00332C82"/>
    <w:rsid w:val="00332D96"/>
    <w:rsid w:val="00333471"/>
    <w:rsid w:val="003336B7"/>
    <w:rsid w:val="00333FFA"/>
    <w:rsid w:val="0033454A"/>
    <w:rsid w:val="0033556F"/>
    <w:rsid w:val="003356F1"/>
    <w:rsid w:val="003369A7"/>
    <w:rsid w:val="00337BC3"/>
    <w:rsid w:val="0034030A"/>
    <w:rsid w:val="00340732"/>
    <w:rsid w:val="0034089A"/>
    <w:rsid w:val="00340C01"/>
    <w:rsid w:val="00341845"/>
    <w:rsid w:val="003430D4"/>
    <w:rsid w:val="00343139"/>
    <w:rsid w:val="0034361A"/>
    <w:rsid w:val="003440E1"/>
    <w:rsid w:val="00344D95"/>
    <w:rsid w:val="00345445"/>
    <w:rsid w:val="00345BCD"/>
    <w:rsid w:val="00345C2F"/>
    <w:rsid w:val="00347740"/>
    <w:rsid w:val="003478A8"/>
    <w:rsid w:val="00347A94"/>
    <w:rsid w:val="00350404"/>
    <w:rsid w:val="0035061D"/>
    <w:rsid w:val="00350D49"/>
    <w:rsid w:val="00351C4B"/>
    <w:rsid w:val="0035217C"/>
    <w:rsid w:val="00352B86"/>
    <w:rsid w:val="0035582B"/>
    <w:rsid w:val="003560B6"/>
    <w:rsid w:val="00356DCD"/>
    <w:rsid w:val="00357E77"/>
    <w:rsid w:val="00357FBC"/>
    <w:rsid w:val="00360321"/>
    <w:rsid w:val="00360856"/>
    <w:rsid w:val="003610C8"/>
    <w:rsid w:val="0036147F"/>
    <w:rsid w:val="00362B90"/>
    <w:rsid w:val="003631F9"/>
    <w:rsid w:val="003635AC"/>
    <w:rsid w:val="0036396C"/>
    <w:rsid w:val="0036419E"/>
    <w:rsid w:val="00364872"/>
    <w:rsid w:val="003666A2"/>
    <w:rsid w:val="003666E9"/>
    <w:rsid w:val="00366AFA"/>
    <w:rsid w:val="003674DB"/>
    <w:rsid w:val="00367AB3"/>
    <w:rsid w:val="00370EB3"/>
    <w:rsid w:val="00370F25"/>
    <w:rsid w:val="003719AF"/>
    <w:rsid w:val="00371ABC"/>
    <w:rsid w:val="00372201"/>
    <w:rsid w:val="00372218"/>
    <w:rsid w:val="00372332"/>
    <w:rsid w:val="0037285F"/>
    <w:rsid w:val="003728A6"/>
    <w:rsid w:val="00373153"/>
    <w:rsid w:val="003733F3"/>
    <w:rsid w:val="0037345A"/>
    <w:rsid w:val="00374DB3"/>
    <w:rsid w:val="00374FE3"/>
    <w:rsid w:val="00375A8E"/>
    <w:rsid w:val="00376215"/>
    <w:rsid w:val="00376AF0"/>
    <w:rsid w:val="00377F63"/>
    <w:rsid w:val="00377F81"/>
    <w:rsid w:val="00380244"/>
    <w:rsid w:val="003802DB"/>
    <w:rsid w:val="003804B8"/>
    <w:rsid w:val="003807BE"/>
    <w:rsid w:val="003809FB"/>
    <w:rsid w:val="00380C74"/>
    <w:rsid w:val="00380C84"/>
    <w:rsid w:val="0038137C"/>
    <w:rsid w:val="00381DCA"/>
    <w:rsid w:val="00381FE4"/>
    <w:rsid w:val="0038388B"/>
    <w:rsid w:val="00384149"/>
    <w:rsid w:val="003846BB"/>
    <w:rsid w:val="003848D3"/>
    <w:rsid w:val="00384B3A"/>
    <w:rsid w:val="003856D5"/>
    <w:rsid w:val="0038586F"/>
    <w:rsid w:val="003864F1"/>
    <w:rsid w:val="00386C05"/>
    <w:rsid w:val="00386F4F"/>
    <w:rsid w:val="0038706C"/>
    <w:rsid w:val="00387B78"/>
    <w:rsid w:val="00391591"/>
    <w:rsid w:val="00391788"/>
    <w:rsid w:val="00391A2B"/>
    <w:rsid w:val="00391E26"/>
    <w:rsid w:val="0039216E"/>
    <w:rsid w:val="0039262B"/>
    <w:rsid w:val="003943AB"/>
    <w:rsid w:val="0039502D"/>
    <w:rsid w:val="00395460"/>
    <w:rsid w:val="003963D6"/>
    <w:rsid w:val="00396DC0"/>
    <w:rsid w:val="003A02EE"/>
    <w:rsid w:val="003A09F3"/>
    <w:rsid w:val="003A0F67"/>
    <w:rsid w:val="003A2248"/>
    <w:rsid w:val="003A28FC"/>
    <w:rsid w:val="003A3B8B"/>
    <w:rsid w:val="003A4227"/>
    <w:rsid w:val="003A48CF"/>
    <w:rsid w:val="003A51D0"/>
    <w:rsid w:val="003A52A6"/>
    <w:rsid w:val="003A6116"/>
    <w:rsid w:val="003A7245"/>
    <w:rsid w:val="003B02C8"/>
    <w:rsid w:val="003B0A1A"/>
    <w:rsid w:val="003B16D1"/>
    <w:rsid w:val="003B249A"/>
    <w:rsid w:val="003B552D"/>
    <w:rsid w:val="003B5A74"/>
    <w:rsid w:val="003B6A38"/>
    <w:rsid w:val="003B6EEE"/>
    <w:rsid w:val="003B7131"/>
    <w:rsid w:val="003B7CCC"/>
    <w:rsid w:val="003C0565"/>
    <w:rsid w:val="003C0842"/>
    <w:rsid w:val="003C285B"/>
    <w:rsid w:val="003C333A"/>
    <w:rsid w:val="003C35D3"/>
    <w:rsid w:val="003C3A42"/>
    <w:rsid w:val="003C3E1B"/>
    <w:rsid w:val="003C3E69"/>
    <w:rsid w:val="003C4D5D"/>
    <w:rsid w:val="003C5D5E"/>
    <w:rsid w:val="003D0D96"/>
    <w:rsid w:val="003D16DC"/>
    <w:rsid w:val="003D212D"/>
    <w:rsid w:val="003D3A15"/>
    <w:rsid w:val="003D3B61"/>
    <w:rsid w:val="003D3EA2"/>
    <w:rsid w:val="003D55F3"/>
    <w:rsid w:val="003D66E3"/>
    <w:rsid w:val="003D694B"/>
    <w:rsid w:val="003D6AAA"/>
    <w:rsid w:val="003D6D35"/>
    <w:rsid w:val="003D7E83"/>
    <w:rsid w:val="003E0BB1"/>
    <w:rsid w:val="003E12DD"/>
    <w:rsid w:val="003E1586"/>
    <w:rsid w:val="003E350E"/>
    <w:rsid w:val="003E6556"/>
    <w:rsid w:val="003E656B"/>
    <w:rsid w:val="003E7222"/>
    <w:rsid w:val="003E7531"/>
    <w:rsid w:val="003E78C2"/>
    <w:rsid w:val="003E7B7C"/>
    <w:rsid w:val="003F2382"/>
    <w:rsid w:val="003F365D"/>
    <w:rsid w:val="003F3E3D"/>
    <w:rsid w:val="003F5313"/>
    <w:rsid w:val="003F560D"/>
    <w:rsid w:val="003F5BA7"/>
    <w:rsid w:val="003F5BEA"/>
    <w:rsid w:val="003F6E1C"/>
    <w:rsid w:val="003F77AB"/>
    <w:rsid w:val="003F78A2"/>
    <w:rsid w:val="003F7C91"/>
    <w:rsid w:val="00400C82"/>
    <w:rsid w:val="00401183"/>
    <w:rsid w:val="004019E9"/>
    <w:rsid w:val="00402E3C"/>
    <w:rsid w:val="00402E71"/>
    <w:rsid w:val="004030C9"/>
    <w:rsid w:val="00403FAC"/>
    <w:rsid w:val="004046AF"/>
    <w:rsid w:val="00405B2E"/>
    <w:rsid w:val="00406213"/>
    <w:rsid w:val="00406872"/>
    <w:rsid w:val="004068DA"/>
    <w:rsid w:val="004071E2"/>
    <w:rsid w:val="00407AFD"/>
    <w:rsid w:val="0041016B"/>
    <w:rsid w:val="004104A1"/>
    <w:rsid w:val="00411275"/>
    <w:rsid w:val="0041142A"/>
    <w:rsid w:val="004114F2"/>
    <w:rsid w:val="00411F3C"/>
    <w:rsid w:val="004131D0"/>
    <w:rsid w:val="00413B65"/>
    <w:rsid w:val="00413E70"/>
    <w:rsid w:val="00415472"/>
    <w:rsid w:val="00415CDC"/>
    <w:rsid w:val="0041654D"/>
    <w:rsid w:val="004175F2"/>
    <w:rsid w:val="00417A16"/>
    <w:rsid w:val="00420A5F"/>
    <w:rsid w:val="004212D4"/>
    <w:rsid w:val="004222E5"/>
    <w:rsid w:val="00422481"/>
    <w:rsid w:val="004232AC"/>
    <w:rsid w:val="0042470E"/>
    <w:rsid w:val="00425C2F"/>
    <w:rsid w:val="00425E61"/>
    <w:rsid w:val="004262AD"/>
    <w:rsid w:val="00427032"/>
    <w:rsid w:val="00427941"/>
    <w:rsid w:val="00432C2C"/>
    <w:rsid w:val="0043455E"/>
    <w:rsid w:val="00434ABD"/>
    <w:rsid w:val="004368D7"/>
    <w:rsid w:val="0044049D"/>
    <w:rsid w:val="00440A39"/>
    <w:rsid w:val="00442202"/>
    <w:rsid w:val="00443BD1"/>
    <w:rsid w:val="004443AB"/>
    <w:rsid w:val="00444491"/>
    <w:rsid w:val="00444CB5"/>
    <w:rsid w:val="0044501C"/>
    <w:rsid w:val="00445A54"/>
    <w:rsid w:val="00445E82"/>
    <w:rsid w:val="00450180"/>
    <w:rsid w:val="00451468"/>
    <w:rsid w:val="00455057"/>
    <w:rsid w:val="00455537"/>
    <w:rsid w:val="004555AE"/>
    <w:rsid w:val="004556C4"/>
    <w:rsid w:val="00456058"/>
    <w:rsid w:val="00456E06"/>
    <w:rsid w:val="0045701C"/>
    <w:rsid w:val="00457102"/>
    <w:rsid w:val="00457C84"/>
    <w:rsid w:val="00460DDE"/>
    <w:rsid w:val="00462BE7"/>
    <w:rsid w:val="00462D6E"/>
    <w:rsid w:val="00463272"/>
    <w:rsid w:val="004663F0"/>
    <w:rsid w:val="00466803"/>
    <w:rsid w:val="00467131"/>
    <w:rsid w:val="0046784B"/>
    <w:rsid w:val="00467E2D"/>
    <w:rsid w:val="004700EA"/>
    <w:rsid w:val="00470CD7"/>
    <w:rsid w:val="00471A61"/>
    <w:rsid w:val="00471F2D"/>
    <w:rsid w:val="00472177"/>
    <w:rsid w:val="00474473"/>
    <w:rsid w:val="00474C18"/>
    <w:rsid w:val="00476455"/>
    <w:rsid w:val="00476B17"/>
    <w:rsid w:val="00477484"/>
    <w:rsid w:val="00477FE5"/>
    <w:rsid w:val="0048038A"/>
    <w:rsid w:val="00480E8E"/>
    <w:rsid w:val="004810A1"/>
    <w:rsid w:val="004823BB"/>
    <w:rsid w:val="004833F5"/>
    <w:rsid w:val="0048378C"/>
    <w:rsid w:val="0048390C"/>
    <w:rsid w:val="004840DA"/>
    <w:rsid w:val="0048475A"/>
    <w:rsid w:val="00484866"/>
    <w:rsid w:val="00484A87"/>
    <w:rsid w:val="00484E16"/>
    <w:rsid w:val="0048614D"/>
    <w:rsid w:val="00487991"/>
    <w:rsid w:val="0049275A"/>
    <w:rsid w:val="00492834"/>
    <w:rsid w:val="00494F02"/>
    <w:rsid w:val="00495094"/>
    <w:rsid w:val="00496A39"/>
    <w:rsid w:val="00496A81"/>
    <w:rsid w:val="00497165"/>
    <w:rsid w:val="0049755D"/>
    <w:rsid w:val="004A0FA9"/>
    <w:rsid w:val="004A1B4B"/>
    <w:rsid w:val="004A2643"/>
    <w:rsid w:val="004A2CEF"/>
    <w:rsid w:val="004A3D4A"/>
    <w:rsid w:val="004A532C"/>
    <w:rsid w:val="004A58B7"/>
    <w:rsid w:val="004A5EEC"/>
    <w:rsid w:val="004A6271"/>
    <w:rsid w:val="004A68BD"/>
    <w:rsid w:val="004A7949"/>
    <w:rsid w:val="004B0074"/>
    <w:rsid w:val="004B034B"/>
    <w:rsid w:val="004B1A03"/>
    <w:rsid w:val="004B211A"/>
    <w:rsid w:val="004B295A"/>
    <w:rsid w:val="004B55FF"/>
    <w:rsid w:val="004B57CA"/>
    <w:rsid w:val="004B6E22"/>
    <w:rsid w:val="004B73DD"/>
    <w:rsid w:val="004B740B"/>
    <w:rsid w:val="004B7988"/>
    <w:rsid w:val="004C024F"/>
    <w:rsid w:val="004C1509"/>
    <w:rsid w:val="004C22AC"/>
    <w:rsid w:val="004C2434"/>
    <w:rsid w:val="004C3761"/>
    <w:rsid w:val="004C395C"/>
    <w:rsid w:val="004C3C91"/>
    <w:rsid w:val="004C508E"/>
    <w:rsid w:val="004C5DAE"/>
    <w:rsid w:val="004C6E9C"/>
    <w:rsid w:val="004C700E"/>
    <w:rsid w:val="004D0CEB"/>
    <w:rsid w:val="004D125F"/>
    <w:rsid w:val="004D1690"/>
    <w:rsid w:val="004D16A5"/>
    <w:rsid w:val="004D18F5"/>
    <w:rsid w:val="004D1A6E"/>
    <w:rsid w:val="004D1C66"/>
    <w:rsid w:val="004D28EF"/>
    <w:rsid w:val="004D456C"/>
    <w:rsid w:val="004D4910"/>
    <w:rsid w:val="004D4B0B"/>
    <w:rsid w:val="004D4C96"/>
    <w:rsid w:val="004D5E06"/>
    <w:rsid w:val="004D5EF0"/>
    <w:rsid w:val="004D689F"/>
    <w:rsid w:val="004D7EB6"/>
    <w:rsid w:val="004E00E7"/>
    <w:rsid w:val="004E0730"/>
    <w:rsid w:val="004E0B90"/>
    <w:rsid w:val="004E0CE4"/>
    <w:rsid w:val="004E170A"/>
    <w:rsid w:val="004E25CF"/>
    <w:rsid w:val="004E3454"/>
    <w:rsid w:val="004E351D"/>
    <w:rsid w:val="004E413A"/>
    <w:rsid w:val="004E58CE"/>
    <w:rsid w:val="004E5C1E"/>
    <w:rsid w:val="004E5F32"/>
    <w:rsid w:val="004E7A4F"/>
    <w:rsid w:val="004E7EC7"/>
    <w:rsid w:val="004F0320"/>
    <w:rsid w:val="004F0684"/>
    <w:rsid w:val="004F09DE"/>
    <w:rsid w:val="004F0AF9"/>
    <w:rsid w:val="004F0C16"/>
    <w:rsid w:val="004F200B"/>
    <w:rsid w:val="004F24A2"/>
    <w:rsid w:val="004F2C6E"/>
    <w:rsid w:val="004F2EC2"/>
    <w:rsid w:val="004F484F"/>
    <w:rsid w:val="004F4910"/>
    <w:rsid w:val="004F517C"/>
    <w:rsid w:val="004F53BF"/>
    <w:rsid w:val="004F62FD"/>
    <w:rsid w:val="004F6D3D"/>
    <w:rsid w:val="004F6E86"/>
    <w:rsid w:val="004F6FB0"/>
    <w:rsid w:val="00500216"/>
    <w:rsid w:val="0050102E"/>
    <w:rsid w:val="00501391"/>
    <w:rsid w:val="0050248C"/>
    <w:rsid w:val="00502A14"/>
    <w:rsid w:val="00502F35"/>
    <w:rsid w:val="00503F7D"/>
    <w:rsid w:val="005042E6"/>
    <w:rsid w:val="00504A51"/>
    <w:rsid w:val="00504F47"/>
    <w:rsid w:val="00504F56"/>
    <w:rsid w:val="00504FB3"/>
    <w:rsid w:val="00505721"/>
    <w:rsid w:val="00505C38"/>
    <w:rsid w:val="0050619C"/>
    <w:rsid w:val="005069CB"/>
    <w:rsid w:val="00506A10"/>
    <w:rsid w:val="00510818"/>
    <w:rsid w:val="00510A3A"/>
    <w:rsid w:val="00510C5E"/>
    <w:rsid w:val="005125BA"/>
    <w:rsid w:val="00512D96"/>
    <w:rsid w:val="005135FA"/>
    <w:rsid w:val="005143E8"/>
    <w:rsid w:val="0051528B"/>
    <w:rsid w:val="00515685"/>
    <w:rsid w:val="005173BF"/>
    <w:rsid w:val="005176ED"/>
    <w:rsid w:val="005205A6"/>
    <w:rsid w:val="005209E0"/>
    <w:rsid w:val="00521018"/>
    <w:rsid w:val="00521CB5"/>
    <w:rsid w:val="005225EE"/>
    <w:rsid w:val="00522E1B"/>
    <w:rsid w:val="00523D40"/>
    <w:rsid w:val="0052432F"/>
    <w:rsid w:val="00524F1A"/>
    <w:rsid w:val="00525308"/>
    <w:rsid w:val="00525D37"/>
    <w:rsid w:val="00527FC7"/>
    <w:rsid w:val="005301AC"/>
    <w:rsid w:val="005307B8"/>
    <w:rsid w:val="00530A96"/>
    <w:rsid w:val="00531136"/>
    <w:rsid w:val="0053284C"/>
    <w:rsid w:val="00533435"/>
    <w:rsid w:val="005338A8"/>
    <w:rsid w:val="00533B54"/>
    <w:rsid w:val="005346FE"/>
    <w:rsid w:val="005352AA"/>
    <w:rsid w:val="005352B4"/>
    <w:rsid w:val="0053549F"/>
    <w:rsid w:val="00535B7C"/>
    <w:rsid w:val="0053626D"/>
    <w:rsid w:val="0053653E"/>
    <w:rsid w:val="00537070"/>
    <w:rsid w:val="00537D4C"/>
    <w:rsid w:val="00537EDE"/>
    <w:rsid w:val="0054023E"/>
    <w:rsid w:val="005402FE"/>
    <w:rsid w:val="005413DB"/>
    <w:rsid w:val="005413F2"/>
    <w:rsid w:val="00542622"/>
    <w:rsid w:val="00542691"/>
    <w:rsid w:val="005429F6"/>
    <w:rsid w:val="00543823"/>
    <w:rsid w:val="00543D34"/>
    <w:rsid w:val="00546497"/>
    <w:rsid w:val="0054663D"/>
    <w:rsid w:val="00546B7C"/>
    <w:rsid w:val="005502A1"/>
    <w:rsid w:val="00551B5F"/>
    <w:rsid w:val="00552651"/>
    <w:rsid w:val="00553652"/>
    <w:rsid w:val="00553751"/>
    <w:rsid w:val="00553CB3"/>
    <w:rsid w:val="00554315"/>
    <w:rsid w:val="00554967"/>
    <w:rsid w:val="00554A8A"/>
    <w:rsid w:val="00555C40"/>
    <w:rsid w:val="00556011"/>
    <w:rsid w:val="005561BC"/>
    <w:rsid w:val="00560BB9"/>
    <w:rsid w:val="005613C6"/>
    <w:rsid w:val="005629DE"/>
    <w:rsid w:val="0056300B"/>
    <w:rsid w:val="005639A0"/>
    <w:rsid w:val="00564FF0"/>
    <w:rsid w:val="00565613"/>
    <w:rsid w:val="0056600D"/>
    <w:rsid w:val="00566C0F"/>
    <w:rsid w:val="00570326"/>
    <w:rsid w:val="005707DA"/>
    <w:rsid w:val="00570F51"/>
    <w:rsid w:val="00571BE7"/>
    <w:rsid w:val="005720C2"/>
    <w:rsid w:val="00572AFB"/>
    <w:rsid w:val="00573CD3"/>
    <w:rsid w:val="00574C94"/>
    <w:rsid w:val="00576956"/>
    <w:rsid w:val="00576BFC"/>
    <w:rsid w:val="005774F9"/>
    <w:rsid w:val="005775C8"/>
    <w:rsid w:val="00577AE8"/>
    <w:rsid w:val="00580291"/>
    <w:rsid w:val="005812AB"/>
    <w:rsid w:val="00581A8F"/>
    <w:rsid w:val="00581F5C"/>
    <w:rsid w:val="0058276F"/>
    <w:rsid w:val="00582912"/>
    <w:rsid w:val="00583713"/>
    <w:rsid w:val="005840C9"/>
    <w:rsid w:val="00584993"/>
    <w:rsid w:val="00584F9F"/>
    <w:rsid w:val="00586218"/>
    <w:rsid w:val="0058662B"/>
    <w:rsid w:val="00586C70"/>
    <w:rsid w:val="0058768F"/>
    <w:rsid w:val="005879F6"/>
    <w:rsid w:val="00590979"/>
    <w:rsid w:val="00590D48"/>
    <w:rsid w:val="005917FC"/>
    <w:rsid w:val="00591B3A"/>
    <w:rsid w:val="005925E2"/>
    <w:rsid w:val="00593598"/>
    <w:rsid w:val="00593CBD"/>
    <w:rsid w:val="00593CBE"/>
    <w:rsid w:val="00593E77"/>
    <w:rsid w:val="00594549"/>
    <w:rsid w:val="005949DF"/>
    <w:rsid w:val="00594E89"/>
    <w:rsid w:val="005953D9"/>
    <w:rsid w:val="0059550E"/>
    <w:rsid w:val="00596B09"/>
    <w:rsid w:val="005975CA"/>
    <w:rsid w:val="005A0217"/>
    <w:rsid w:val="005A0E26"/>
    <w:rsid w:val="005A0EAA"/>
    <w:rsid w:val="005A119B"/>
    <w:rsid w:val="005A1E5D"/>
    <w:rsid w:val="005A30F7"/>
    <w:rsid w:val="005A323F"/>
    <w:rsid w:val="005A3325"/>
    <w:rsid w:val="005A34A3"/>
    <w:rsid w:val="005A36BC"/>
    <w:rsid w:val="005A3B48"/>
    <w:rsid w:val="005A4146"/>
    <w:rsid w:val="005A473A"/>
    <w:rsid w:val="005A4D34"/>
    <w:rsid w:val="005A66E8"/>
    <w:rsid w:val="005A7165"/>
    <w:rsid w:val="005B0001"/>
    <w:rsid w:val="005B0549"/>
    <w:rsid w:val="005B0F72"/>
    <w:rsid w:val="005B188F"/>
    <w:rsid w:val="005B3087"/>
    <w:rsid w:val="005B3C62"/>
    <w:rsid w:val="005B513E"/>
    <w:rsid w:val="005B52D3"/>
    <w:rsid w:val="005B5E50"/>
    <w:rsid w:val="005B5F0B"/>
    <w:rsid w:val="005B6180"/>
    <w:rsid w:val="005B6682"/>
    <w:rsid w:val="005B73DC"/>
    <w:rsid w:val="005C074B"/>
    <w:rsid w:val="005C11CD"/>
    <w:rsid w:val="005C2045"/>
    <w:rsid w:val="005C325E"/>
    <w:rsid w:val="005C420D"/>
    <w:rsid w:val="005C44BE"/>
    <w:rsid w:val="005C501C"/>
    <w:rsid w:val="005C59C5"/>
    <w:rsid w:val="005C66E9"/>
    <w:rsid w:val="005C7647"/>
    <w:rsid w:val="005C7CA4"/>
    <w:rsid w:val="005D0405"/>
    <w:rsid w:val="005D1CD9"/>
    <w:rsid w:val="005D2262"/>
    <w:rsid w:val="005D251C"/>
    <w:rsid w:val="005D2924"/>
    <w:rsid w:val="005D2A00"/>
    <w:rsid w:val="005D2CBE"/>
    <w:rsid w:val="005D2F94"/>
    <w:rsid w:val="005D3FDA"/>
    <w:rsid w:val="005D41C1"/>
    <w:rsid w:val="005D41C6"/>
    <w:rsid w:val="005D443F"/>
    <w:rsid w:val="005D569B"/>
    <w:rsid w:val="005D59CE"/>
    <w:rsid w:val="005D779F"/>
    <w:rsid w:val="005D7E3D"/>
    <w:rsid w:val="005E055B"/>
    <w:rsid w:val="005E120D"/>
    <w:rsid w:val="005E1212"/>
    <w:rsid w:val="005E1315"/>
    <w:rsid w:val="005E29F4"/>
    <w:rsid w:val="005E3DEB"/>
    <w:rsid w:val="005E4C6C"/>
    <w:rsid w:val="005E5916"/>
    <w:rsid w:val="005E5989"/>
    <w:rsid w:val="005E66B5"/>
    <w:rsid w:val="005E6AA3"/>
    <w:rsid w:val="005E6CF6"/>
    <w:rsid w:val="005F00ED"/>
    <w:rsid w:val="005F12C5"/>
    <w:rsid w:val="005F1580"/>
    <w:rsid w:val="005F2506"/>
    <w:rsid w:val="005F714C"/>
    <w:rsid w:val="005F7D3B"/>
    <w:rsid w:val="00600B98"/>
    <w:rsid w:val="006016E4"/>
    <w:rsid w:val="00601DC0"/>
    <w:rsid w:val="00602037"/>
    <w:rsid w:val="0060243D"/>
    <w:rsid w:val="0060259F"/>
    <w:rsid w:val="0060304C"/>
    <w:rsid w:val="006041F1"/>
    <w:rsid w:val="00605934"/>
    <w:rsid w:val="0060657A"/>
    <w:rsid w:val="006077C5"/>
    <w:rsid w:val="00610DCD"/>
    <w:rsid w:val="006123E0"/>
    <w:rsid w:val="00612F9B"/>
    <w:rsid w:val="00614132"/>
    <w:rsid w:val="00614DAD"/>
    <w:rsid w:val="00615D15"/>
    <w:rsid w:val="0061676C"/>
    <w:rsid w:val="006172F5"/>
    <w:rsid w:val="00617323"/>
    <w:rsid w:val="00617327"/>
    <w:rsid w:val="00621A4B"/>
    <w:rsid w:val="00622002"/>
    <w:rsid w:val="006227C4"/>
    <w:rsid w:val="00623A88"/>
    <w:rsid w:val="00623A89"/>
    <w:rsid w:val="00624477"/>
    <w:rsid w:val="00625D49"/>
    <w:rsid w:val="006266AF"/>
    <w:rsid w:val="006268CF"/>
    <w:rsid w:val="00627DFD"/>
    <w:rsid w:val="006310B6"/>
    <w:rsid w:val="00631397"/>
    <w:rsid w:val="00632EDA"/>
    <w:rsid w:val="00635FB2"/>
    <w:rsid w:val="006365B6"/>
    <w:rsid w:val="00637069"/>
    <w:rsid w:val="006375D7"/>
    <w:rsid w:val="00640235"/>
    <w:rsid w:val="0064413A"/>
    <w:rsid w:val="006445E9"/>
    <w:rsid w:val="0064469B"/>
    <w:rsid w:val="00644F69"/>
    <w:rsid w:val="00646FC3"/>
    <w:rsid w:val="0064756C"/>
    <w:rsid w:val="006477F5"/>
    <w:rsid w:val="0064791D"/>
    <w:rsid w:val="00647B6B"/>
    <w:rsid w:val="006506BE"/>
    <w:rsid w:val="00651BBD"/>
    <w:rsid w:val="006534DD"/>
    <w:rsid w:val="00653CB9"/>
    <w:rsid w:val="006542CE"/>
    <w:rsid w:val="00654F2B"/>
    <w:rsid w:val="00655083"/>
    <w:rsid w:val="00655091"/>
    <w:rsid w:val="00656751"/>
    <w:rsid w:val="00657025"/>
    <w:rsid w:val="0065708E"/>
    <w:rsid w:val="00660585"/>
    <w:rsid w:val="00660999"/>
    <w:rsid w:val="006614DA"/>
    <w:rsid w:val="006622BB"/>
    <w:rsid w:val="00665A52"/>
    <w:rsid w:val="00667BD9"/>
    <w:rsid w:val="00671F0C"/>
    <w:rsid w:val="00672132"/>
    <w:rsid w:val="006722AC"/>
    <w:rsid w:val="00673A2A"/>
    <w:rsid w:val="00674BD4"/>
    <w:rsid w:val="006753AB"/>
    <w:rsid w:val="0067554F"/>
    <w:rsid w:val="006757BA"/>
    <w:rsid w:val="00676258"/>
    <w:rsid w:val="0067726E"/>
    <w:rsid w:val="00677902"/>
    <w:rsid w:val="00680637"/>
    <w:rsid w:val="00680BC0"/>
    <w:rsid w:val="00681352"/>
    <w:rsid w:val="00682989"/>
    <w:rsid w:val="00683267"/>
    <w:rsid w:val="00684AFD"/>
    <w:rsid w:val="00685809"/>
    <w:rsid w:val="006863CF"/>
    <w:rsid w:val="00686913"/>
    <w:rsid w:val="00686E09"/>
    <w:rsid w:val="00686ECD"/>
    <w:rsid w:val="0068703E"/>
    <w:rsid w:val="00687239"/>
    <w:rsid w:val="0069066D"/>
    <w:rsid w:val="006912F3"/>
    <w:rsid w:val="00691799"/>
    <w:rsid w:val="006920E5"/>
    <w:rsid w:val="0069302C"/>
    <w:rsid w:val="00693337"/>
    <w:rsid w:val="00693CA0"/>
    <w:rsid w:val="0069447A"/>
    <w:rsid w:val="00694E52"/>
    <w:rsid w:val="00695263"/>
    <w:rsid w:val="0069559D"/>
    <w:rsid w:val="00696F83"/>
    <w:rsid w:val="00697F23"/>
    <w:rsid w:val="006A00D7"/>
    <w:rsid w:val="006A0114"/>
    <w:rsid w:val="006A01D7"/>
    <w:rsid w:val="006A1ACC"/>
    <w:rsid w:val="006A1CC4"/>
    <w:rsid w:val="006A1E2B"/>
    <w:rsid w:val="006A2362"/>
    <w:rsid w:val="006A23A3"/>
    <w:rsid w:val="006A2EA1"/>
    <w:rsid w:val="006A36BF"/>
    <w:rsid w:val="006A3B3A"/>
    <w:rsid w:val="006A3CF0"/>
    <w:rsid w:val="006A498F"/>
    <w:rsid w:val="006A4A38"/>
    <w:rsid w:val="006A55FF"/>
    <w:rsid w:val="006A5C42"/>
    <w:rsid w:val="006A67F5"/>
    <w:rsid w:val="006A6C0E"/>
    <w:rsid w:val="006A774A"/>
    <w:rsid w:val="006A7763"/>
    <w:rsid w:val="006A7EA9"/>
    <w:rsid w:val="006B0503"/>
    <w:rsid w:val="006B0B04"/>
    <w:rsid w:val="006B1666"/>
    <w:rsid w:val="006B1771"/>
    <w:rsid w:val="006B1951"/>
    <w:rsid w:val="006B3B53"/>
    <w:rsid w:val="006B41CD"/>
    <w:rsid w:val="006B42BD"/>
    <w:rsid w:val="006B449E"/>
    <w:rsid w:val="006B6AB6"/>
    <w:rsid w:val="006B7193"/>
    <w:rsid w:val="006B7FBD"/>
    <w:rsid w:val="006C0008"/>
    <w:rsid w:val="006C08C7"/>
    <w:rsid w:val="006C0EFA"/>
    <w:rsid w:val="006C204C"/>
    <w:rsid w:val="006C2483"/>
    <w:rsid w:val="006C3E69"/>
    <w:rsid w:val="006C4441"/>
    <w:rsid w:val="006C4C7E"/>
    <w:rsid w:val="006C4F04"/>
    <w:rsid w:val="006C59C7"/>
    <w:rsid w:val="006C5ED7"/>
    <w:rsid w:val="006C656D"/>
    <w:rsid w:val="006C6715"/>
    <w:rsid w:val="006C67EF"/>
    <w:rsid w:val="006D00BD"/>
    <w:rsid w:val="006D0939"/>
    <w:rsid w:val="006D2BCA"/>
    <w:rsid w:val="006D630F"/>
    <w:rsid w:val="006D6618"/>
    <w:rsid w:val="006D6ED8"/>
    <w:rsid w:val="006E033E"/>
    <w:rsid w:val="006E130D"/>
    <w:rsid w:val="006E1D0C"/>
    <w:rsid w:val="006E2E45"/>
    <w:rsid w:val="006E2FA9"/>
    <w:rsid w:val="006E3030"/>
    <w:rsid w:val="006E3C50"/>
    <w:rsid w:val="006E3F80"/>
    <w:rsid w:val="006E5836"/>
    <w:rsid w:val="006E5F9C"/>
    <w:rsid w:val="006E6A1C"/>
    <w:rsid w:val="006E6D57"/>
    <w:rsid w:val="006F026E"/>
    <w:rsid w:val="006F03AA"/>
    <w:rsid w:val="006F03DC"/>
    <w:rsid w:val="006F096D"/>
    <w:rsid w:val="006F0AE1"/>
    <w:rsid w:val="006F0F8F"/>
    <w:rsid w:val="006F1C53"/>
    <w:rsid w:val="006F2658"/>
    <w:rsid w:val="006F3780"/>
    <w:rsid w:val="006F3A02"/>
    <w:rsid w:val="006F3C43"/>
    <w:rsid w:val="006F49E5"/>
    <w:rsid w:val="006F4A08"/>
    <w:rsid w:val="006F6E15"/>
    <w:rsid w:val="0070044C"/>
    <w:rsid w:val="0070056D"/>
    <w:rsid w:val="00701583"/>
    <w:rsid w:val="007024A9"/>
    <w:rsid w:val="007048A6"/>
    <w:rsid w:val="00704A6A"/>
    <w:rsid w:val="00704FEB"/>
    <w:rsid w:val="00705289"/>
    <w:rsid w:val="007059B0"/>
    <w:rsid w:val="00707165"/>
    <w:rsid w:val="007078AC"/>
    <w:rsid w:val="007079FA"/>
    <w:rsid w:val="00707A0A"/>
    <w:rsid w:val="0071033A"/>
    <w:rsid w:val="00710469"/>
    <w:rsid w:val="00710AB5"/>
    <w:rsid w:val="00711678"/>
    <w:rsid w:val="00712148"/>
    <w:rsid w:val="007124FF"/>
    <w:rsid w:val="00713767"/>
    <w:rsid w:val="00713EAD"/>
    <w:rsid w:val="00713F80"/>
    <w:rsid w:val="00714477"/>
    <w:rsid w:val="007145B0"/>
    <w:rsid w:val="00714B5C"/>
    <w:rsid w:val="007175A5"/>
    <w:rsid w:val="007207C4"/>
    <w:rsid w:val="00722DD7"/>
    <w:rsid w:val="00723A2A"/>
    <w:rsid w:val="00723E56"/>
    <w:rsid w:val="00725C0C"/>
    <w:rsid w:val="007271BD"/>
    <w:rsid w:val="00727CD2"/>
    <w:rsid w:val="00730BB6"/>
    <w:rsid w:val="00730E58"/>
    <w:rsid w:val="00730E89"/>
    <w:rsid w:val="00731266"/>
    <w:rsid w:val="0073127A"/>
    <w:rsid w:val="00731392"/>
    <w:rsid w:val="0073145D"/>
    <w:rsid w:val="00731C8A"/>
    <w:rsid w:val="00731DDA"/>
    <w:rsid w:val="0073210A"/>
    <w:rsid w:val="007331B5"/>
    <w:rsid w:val="00733570"/>
    <w:rsid w:val="00733931"/>
    <w:rsid w:val="00733DFD"/>
    <w:rsid w:val="00734187"/>
    <w:rsid w:val="007343C0"/>
    <w:rsid w:val="007346BC"/>
    <w:rsid w:val="0073503B"/>
    <w:rsid w:val="007352C7"/>
    <w:rsid w:val="00735978"/>
    <w:rsid w:val="00740EE0"/>
    <w:rsid w:val="00741D00"/>
    <w:rsid w:val="00741FB6"/>
    <w:rsid w:val="007429C1"/>
    <w:rsid w:val="00742BCE"/>
    <w:rsid w:val="00742BE1"/>
    <w:rsid w:val="00742C8D"/>
    <w:rsid w:val="0074300C"/>
    <w:rsid w:val="0074399A"/>
    <w:rsid w:val="00746153"/>
    <w:rsid w:val="007462EA"/>
    <w:rsid w:val="007463E0"/>
    <w:rsid w:val="007463F2"/>
    <w:rsid w:val="007464F4"/>
    <w:rsid w:val="00746D3F"/>
    <w:rsid w:val="00747305"/>
    <w:rsid w:val="007476BB"/>
    <w:rsid w:val="007501DC"/>
    <w:rsid w:val="00750838"/>
    <w:rsid w:val="0075104D"/>
    <w:rsid w:val="00752D6C"/>
    <w:rsid w:val="00752E13"/>
    <w:rsid w:val="00752E58"/>
    <w:rsid w:val="007543C5"/>
    <w:rsid w:val="00754B51"/>
    <w:rsid w:val="00755304"/>
    <w:rsid w:val="00757FC2"/>
    <w:rsid w:val="00760095"/>
    <w:rsid w:val="00760B52"/>
    <w:rsid w:val="00761992"/>
    <w:rsid w:val="007641E6"/>
    <w:rsid w:val="00764AAE"/>
    <w:rsid w:val="0076689A"/>
    <w:rsid w:val="0077045C"/>
    <w:rsid w:val="00770ECB"/>
    <w:rsid w:val="007717A2"/>
    <w:rsid w:val="00771D5D"/>
    <w:rsid w:val="007729C2"/>
    <w:rsid w:val="0077342A"/>
    <w:rsid w:val="00773D1E"/>
    <w:rsid w:val="007743FF"/>
    <w:rsid w:val="0077546C"/>
    <w:rsid w:val="00775C70"/>
    <w:rsid w:val="00776A7F"/>
    <w:rsid w:val="0078068F"/>
    <w:rsid w:val="007817A7"/>
    <w:rsid w:val="00782516"/>
    <w:rsid w:val="00782B27"/>
    <w:rsid w:val="00783172"/>
    <w:rsid w:val="0078435B"/>
    <w:rsid w:val="00784E45"/>
    <w:rsid w:val="00785162"/>
    <w:rsid w:val="0078561A"/>
    <w:rsid w:val="00785723"/>
    <w:rsid w:val="00785817"/>
    <w:rsid w:val="00790247"/>
    <w:rsid w:val="007923CE"/>
    <w:rsid w:val="00792AF3"/>
    <w:rsid w:val="007931FC"/>
    <w:rsid w:val="0079342C"/>
    <w:rsid w:val="00793D5B"/>
    <w:rsid w:val="00793D5F"/>
    <w:rsid w:val="0079482C"/>
    <w:rsid w:val="007951B6"/>
    <w:rsid w:val="007A1803"/>
    <w:rsid w:val="007A1F0D"/>
    <w:rsid w:val="007A2ED7"/>
    <w:rsid w:val="007A3CE9"/>
    <w:rsid w:val="007A4198"/>
    <w:rsid w:val="007A5745"/>
    <w:rsid w:val="007A7437"/>
    <w:rsid w:val="007B010C"/>
    <w:rsid w:val="007B0316"/>
    <w:rsid w:val="007B0C3D"/>
    <w:rsid w:val="007B0FDC"/>
    <w:rsid w:val="007B19CD"/>
    <w:rsid w:val="007B234F"/>
    <w:rsid w:val="007B23EE"/>
    <w:rsid w:val="007B3273"/>
    <w:rsid w:val="007B3AA0"/>
    <w:rsid w:val="007B418F"/>
    <w:rsid w:val="007B5667"/>
    <w:rsid w:val="007B5BF0"/>
    <w:rsid w:val="007B5C0F"/>
    <w:rsid w:val="007B60CA"/>
    <w:rsid w:val="007B64C5"/>
    <w:rsid w:val="007B6506"/>
    <w:rsid w:val="007B70DD"/>
    <w:rsid w:val="007B754F"/>
    <w:rsid w:val="007B75A2"/>
    <w:rsid w:val="007C0FCD"/>
    <w:rsid w:val="007C2FD0"/>
    <w:rsid w:val="007C30AC"/>
    <w:rsid w:val="007C375B"/>
    <w:rsid w:val="007C3C60"/>
    <w:rsid w:val="007C5A22"/>
    <w:rsid w:val="007C698C"/>
    <w:rsid w:val="007C6F9B"/>
    <w:rsid w:val="007C73B2"/>
    <w:rsid w:val="007D01CA"/>
    <w:rsid w:val="007D0457"/>
    <w:rsid w:val="007D04DA"/>
    <w:rsid w:val="007D1321"/>
    <w:rsid w:val="007D18DF"/>
    <w:rsid w:val="007D1B39"/>
    <w:rsid w:val="007D20FF"/>
    <w:rsid w:val="007D2966"/>
    <w:rsid w:val="007D34C3"/>
    <w:rsid w:val="007D3A73"/>
    <w:rsid w:val="007D4584"/>
    <w:rsid w:val="007D4602"/>
    <w:rsid w:val="007D49B4"/>
    <w:rsid w:val="007D5670"/>
    <w:rsid w:val="007D5F4C"/>
    <w:rsid w:val="007D65CF"/>
    <w:rsid w:val="007D6AD7"/>
    <w:rsid w:val="007E1C5C"/>
    <w:rsid w:val="007E2D33"/>
    <w:rsid w:val="007E39A1"/>
    <w:rsid w:val="007E3AB3"/>
    <w:rsid w:val="007E420F"/>
    <w:rsid w:val="007E4DE6"/>
    <w:rsid w:val="007E534F"/>
    <w:rsid w:val="007E54DC"/>
    <w:rsid w:val="007E6ED8"/>
    <w:rsid w:val="007F01B5"/>
    <w:rsid w:val="007F03DD"/>
    <w:rsid w:val="007F071C"/>
    <w:rsid w:val="007F1347"/>
    <w:rsid w:val="007F20D8"/>
    <w:rsid w:val="007F36A2"/>
    <w:rsid w:val="007F3CF8"/>
    <w:rsid w:val="007F487E"/>
    <w:rsid w:val="007F4A55"/>
    <w:rsid w:val="007F6399"/>
    <w:rsid w:val="007F6C31"/>
    <w:rsid w:val="007F7651"/>
    <w:rsid w:val="00800842"/>
    <w:rsid w:val="00800CB5"/>
    <w:rsid w:val="0080187B"/>
    <w:rsid w:val="00805741"/>
    <w:rsid w:val="00806193"/>
    <w:rsid w:val="00806254"/>
    <w:rsid w:val="00806645"/>
    <w:rsid w:val="00806B83"/>
    <w:rsid w:val="008070DA"/>
    <w:rsid w:val="008078B6"/>
    <w:rsid w:val="00807B8F"/>
    <w:rsid w:val="00811170"/>
    <w:rsid w:val="0081162A"/>
    <w:rsid w:val="008116BD"/>
    <w:rsid w:val="008118F2"/>
    <w:rsid w:val="00811B32"/>
    <w:rsid w:val="00811C4B"/>
    <w:rsid w:val="00811D1F"/>
    <w:rsid w:val="00812D51"/>
    <w:rsid w:val="0081324D"/>
    <w:rsid w:val="00813508"/>
    <w:rsid w:val="00815C7B"/>
    <w:rsid w:val="008167EB"/>
    <w:rsid w:val="008170F3"/>
    <w:rsid w:val="008177E9"/>
    <w:rsid w:val="00820FAE"/>
    <w:rsid w:val="00821450"/>
    <w:rsid w:val="008217A1"/>
    <w:rsid w:val="00822F91"/>
    <w:rsid w:val="00823288"/>
    <w:rsid w:val="00823FC7"/>
    <w:rsid w:val="00824523"/>
    <w:rsid w:val="00824E48"/>
    <w:rsid w:val="0082551F"/>
    <w:rsid w:val="008269B7"/>
    <w:rsid w:val="00826B41"/>
    <w:rsid w:val="00826E04"/>
    <w:rsid w:val="00827D97"/>
    <w:rsid w:val="00831341"/>
    <w:rsid w:val="00831B35"/>
    <w:rsid w:val="00831FA9"/>
    <w:rsid w:val="008325FE"/>
    <w:rsid w:val="0083270D"/>
    <w:rsid w:val="008338C4"/>
    <w:rsid w:val="008339BA"/>
    <w:rsid w:val="00833ADE"/>
    <w:rsid w:val="008340D4"/>
    <w:rsid w:val="00834E73"/>
    <w:rsid w:val="00834FCC"/>
    <w:rsid w:val="00835B65"/>
    <w:rsid w:val="00835E88"/>
    <w:rsid w:val="00835F6E"/>
    <w:rsid w:val="00837A2A"/>
    <w:rsid w:val="008400E7"/>
    <w:rsid w:val="00840507"/>
    <w:rsid w:val="008412F0"/>
    <w:rsid w:val="00841CDB"/>
    <w:rsid w:val="008421BD"/>
    <w:rsid w:val="00842DAC"/>
    <w:rsid w:val="00843982"/>
    <w:rsid w:val="008455D6"/>
    <w:rsid w:val="00845A8A"/>
    <w:rsid w:val="00845C33"/>
    <w:rsid w:val="00845FF4"/>
    <w:rsid w:val="00846757"/>
    <w:rsid w:val="008467A3"/>
    <w:rsid w:val="00846BC9"/>
    <w:rsid w:val="0084758E"/>
    <w:rsid w:val="0084767B"/>
    <w:rsid w:val="00847984"/>
    <w:rsid w:val="00847B6D"/>
    <w:rsid w:val="00851409"/>
    <w:rsid w:val="00853108"/>
    <w:rsid w:val="00853185"/>
    <w:rsid w:val="00853934"/>
    <w:rsid w:val="00853AE9"/>
    <w:rsid w:val="00853DA4"/>
    <w:rsid w:val="008552DF"/>
    <w:rsid w:val="00855C04"/>
    <w:rsid w:val="00855E66"/>
    <w:rsid w:val="008563F9"/>
    <w:rsid w:val="008570F9"/>
    <w:rsid w:val="00857C24"/>
    <w:rsid w:val="008613D7"/>
    <w:rsid w:val="00861BA1"/>
    <w:rsid w:val="00861EC8"/>
    <w:rsid w:val="0086220B"/>
    <w:rsid w:val="0086232F"/>
    <w:rsid w:val="008636A8"/>
    <w:rsid w:val="008646C8"/>
    <w:rsid w:val="00864DA3"/>
    <w:rsid w:val="00864DF1"/>
    <w:rsid w:val="0086522B"/>
    <w:rsid w:val="00865762"/>
    <w:rsid w:val="00865883"/>
    <w:rsid w:val="008702E8"/>
    <w:rsid w:val="008705A0"/>
    <w:rsid w:val="00873268"/>
    <w:rsid w:val="00873CCC"/>
    <w:rsid w:val="00873E67"/>
    <w:rsid w:val="00874263"/>
    <w:rsid w:val="00874A1C"/>
    <w:rsid w:val="008759AB"/>
    <w:rsid w:val="0087630B"/>
    <w:rsid w:val="00876C75"/>
    <w:rsid w:val="00877593"/>
    <w:rsid w:val="00877C43"/>
    <w:rsid w:val="0088392A"/>
    <w:rsid w:val="00884605"/>
    <w:rsid w:val="00886279"/>
    <w:rsid w:val="00886DCC"/>
    <w:rsid w:val="00886EDF"/>
    <w:rsid w:val="00887367"/>
    <w:rsid w:val="008875DC"/>
    <w:rsid w:val="00887C50"/>
    <w:rsid w:val="008906BA"/>
    <w:rsid w:val="008911AE"/>
    <w:rsid w:val="0089243E"/>
    <w:rsid w:val="00892B85"/>
    <w:rsid w:val="00893A1E"/>
    <w:rsid w:val="00893C81"/>
    <w:rsid w:val="008947B8"/>
    <w:rsid w:val="00894A37"/>
    <w:rsid w:val="00896AB8"/>
    <w:rsid w:val="00896CF3"/>
    <w:rsid w:val="00897E00"/>
    <w:rsid w:val="008A0274"/>
    <w:rsid w:val="008A0FCE"/>
    <w:rsid w:val="008A1197"/>
    <w:rsid w:val="008A1AB0"/>
    <w:rsid w:val="008A37E1"/>
    <w:rsid w:val="008A4021"/>
    <w:rsid w:val="008A434B"/>
    <w:rsid w:val="008A44CD"/>
    <w:rsid w:val="008A4CA1"/>
    <w:rsid w:val="008A5769"/>
    <w:rsid w:val="008A5CA1"/>
    <w:rsid w:val="008A64BA"/>
    <w:rsid w:val="008A6AD2"/>
    <w:rsid w:val="008A6DBA"/>
    <w:rsid w:val="008A7134"/>
    <w:rsid w:val="008A77CC"/>
    <w:rsid w:val="008A79A5"/>
    <w:rsid w:val="008B0153"/>
    <w:rsid w:val="008B1048"/>
    <w:rsid w:val="008B1091"/>
    <w:rsid w:val="008B1454"/>
    <w:rsid w:val="008B1C53"/>
    <w:rsid w:val="008B1DDE"/>
    <w:rsid w:val="008B28C4"/>
    <w:rsid w:val="008B328A"/>
    <w:rsid w:val="008B3983"/>
    <w:rsid w:val="008B4548"/>
    <w:rsid w:val="008B5D05"/>
    <w:rsid w:val="008B6402"/>
    <w:rsid w:val="008B69FB"/>
    <w:rsid w:val="008B7365"/>
    <w:rsid w:val="008B7C90"/>
    <w:rsid w:val="008C01E3"/>
    <w:rsid w:val="008C0F08"/>
    <w:rsid w:val="008C13C9"/>
    <w:rsid w:val="008C2DE0"/>
    <w:rsid w:val="008C2E6E"/>
    <w:rsid w:val="008C2ED2"/>
    <w:rsid w:val="008C3CC1"/>
    <w:rsid w:val="008C3D3C"/>
    <w:rsid w:val="008C5F92"/>
    <w:rsid w:val="008C64DD"/>
    <w:rsid w:val="008C6FF2"/>
    <w:rsid w:val="008D11AF"/>
    <w:rsid w:val="008D142E"/>
    <w:rsid w:val="008D1BA6"/>
    <w:rsid w:val="008D2781"/>
    <w:rsid w:val="008D2E54"/>
    <w:rsid w:val="008D2E5A"/>
    <w:rsid w:val="008D4588"/>
    <w:rsid w:val="008D494C"/>
    <w:rsid w:val="008D4E4E"/>
    <w:rsid w:val="008D69AF"/>
    <w:rsid w:val="008D6B49"/>
    <w:rsid w:val="008D6FB0"/>
    <w:rsid w:val="008E086A"/>
    <w:rsid w:val="008E2085"/>
    <w:rsid w:val="008E28F8"/>
    <w:rsid w:val="008E4AE5"/>
    <w:rsid w:val="008E4BF7"/>
    <w:rsid w:val="008E4DB7"/>
    <w:rsid w:val="008E5A42"/>
    <w:rsid w:val="008E5D5B"/>
    <w:rsid w:val="008E6029"/>
    <w:rsid w:val="008E698B"/>
    <w:rsid w:val="008E6AC5"/>
    <w:rsid w:val="008E6CEC"/>
    <w:rsid w:val="008E705E"/>
    <w:rsid w:val="008E7764"/>
    <w:rsid w:val="008F0465"/>
    <w:rsid w:val="008F0709"/>
    <w:rsid w:val="008F093D"/>
    <w:rsid w:val="008F09EF"/>
    <w:rsid w:val="008F14C3"/>
    <w:rsid w:val="008F1C16"/>
    <w:rsid w:val="008F1F65"/>
    <w:rsid w:val="008F22A8"/>
    <w:rsid w:val="008F3B8E"/>
    <w:rsid w:val="008F3CC6"/>
    <w:rsid w:val="008F521A"/>
    <w:rsid w:val="008F525C"/>
    <w:rsid w:val="008F696B"/>
    <w:rsid w:val="008F6C0F"/>
    <w:rsid w:val="008F6FEE"/>
    <w:rsid w:val="008F7353"/>
    <w:rsid w:val="008F7E3B"/>
    <w:rsid w:val="009002C3"/>
    <w:rsid w:val="00901346"/>
    <w:rsid w:val="00901CB5"/>
    <w:rsid w:val="00902172"/>
    <w:rsid w:val="00902C01"/>
    <w:rsid w:val="00902C8E"/>
    <w:rsid w:val="00902EE7"/>
    <w:rsid w:val="009032A1"/>
    <w:rsid w:val="00903340"/>
    <w:rsid w:val="00903A1A"/>
    <w:rsid w:val="00904619"/>
    <w:rsid w:val="00904801"/>
    <w:rsid w:val="00905153"/>
    <w:rsid w:val="00905B0A"/>
    <w:rsid w:val="0090647E"/>
    <w:rsid w:val="00906727"/>
    <w:rsid w:val="009074D2"/>
    <w:rsid w:val="00913781"/>
    <w:rsid w:val="00914224"/>
    <w:rsid w:val="00914376"/>
    <w:rsid w:val="00914863"/>
    <w:rsid w:val="00914F62"/>
    <w:rsid w:val="009150CA"/>
    <w:rsid w:val="00915484"/>
    <w:rsid w:val="00915C81"/>
    <w:rsid w:val="0091646D"/>
    <w:rsid w:val="0091681A"/>
    <w:rsid w:val="009169A7"/>
    <w:rsid w:val="009202AC"/>
    <w:rsid w:val="00921083"/>
    <w:rsid w:val="00921FE5"/>
    <w:rsid w:val="009229F1"/>
    <w:rsid w:val="00922E83"/>
    <w:rsid w:val="009230FD"/>
    <w:rsid w:val="00924759"/>
    <w:rsid w:val="00924C9E"/>
    <w:rsid w:val="00926068"/>
    <w:rsid w:val="009260DE"/>
    <w:rsid w:val="00927D5A"/>
    <w:rsid w:val="009309AD"/>
    <w:rsid w:val="00931155"/>
    <w:rsid w:val="00932151"/>
    <w:rsid w:val="009325F4"/>
    <w:rsid w:val="00933961"/>
    <w:rsid w:val="0093411F"/>
    <w:rsid w:val="009348F5"/>
    <w:rsid w:val="009359C8"/>
    <w:rsid w:val="0093689A"/>
    <w:rsid w:val="00936E2F"/>
    <w:rsid w:val="009404CC"/>
    <w:rsid w:val="00940971"/>
    <w:rsid w:val="00940C96"/>
    <w:rsid w:val="009419A1"/>
    <w:rsid w:val="00942649"/>
    <w:rsid w:val="00942870"/>
    <w:rsid w:val="00942FD0"/>
    <w:rsid w:val="00943096"/>
    <w:rsid w:val="009443FC"/>
    <w:rsid w:val="009448E4"/>
    <w:rsid w:val="009457B5"/>
    <w:rsid w:val="00946509"/>
    <w:rsid w:val="00952A01"/>
    <w:rsid w:val="00952C2E"/>
    <w:rsid w:val="00952C77"/>
    <w:rsid w:val="009532E7"/>
    <w:rsid w:val="00953403"/>
    <w:rsid w:val="00953559"/>
    <w:rsid w:val="0095366C"/>
    <w:rsid w:val="00955265"/>
    <w:rsid w:val="00955798"/>
    <w:rsid w:val="0095592A"/>
    <w:rsid w:val="00955AC8"/>
    <w:rsid w:val="00955CB5"/>
    <w:rsid w:val="009568A4"/>
    <w:rsid w:val="00956FBB"/>
    <w:rsid w:val="0095717F"/>
    <w:rsid w:val="00957353"/>
    <w:rsid w:val="00957B01"/>
    <w:rsid w:val="00957BE8"/>
    <w:rsid w:val="00960212"/>
    <w:rsid w:val="00960444"/>
    <w:rsid w:val="00960E14"/>
    <w:rsid w:val="00960E82"/>
    <w:rsid w:val="00961E3E"/>
    <w:rsid w:val="009636D0"/>
    <w:rsid w:val="00963A05"/>
    <w:rsid w:val="00963A75"/>
    <w:rsid w:val="00965237"/>
    <w:rsid w:val="009659E0"/>
    <w:rsid w:val="00965DF4"/>
    <w:rsid w:val="00966824"/>
    <w:rsid w:val="00970937"/>
    <w:rsid w:val="00972790"/>
    <w:rsid w:val="009734C9"/>
    <w:rsid w:val="009734E4"/>
    <w:rsid w:val="00973995"/>
    <w:rsid w:val="00973C76"/>
    <w:rsid w:val="00974431"/>
    <w:rsid w:val="00975A3C"/>
    <w:rsid w:val="00976D50"/>
    <w:rsid w:val="0097765E"/>
    <w:rsid w:val="0097778A"/>
    <w:rsid w:val="009813FE"/>
    <w:rsid w:val="00981F85"/>
    <w:rsid w:val="00982231"/>
    <w:rsid w:val="009839F0"/>
    <w:rsid w:val="00983E32"/>
    <w:rsid w:val="00984715"/>
    <w:rsid w:val="00984948"/>
    <w:rsid w:val="00984BCF"/>
    <w:rsid w:val="00984C8E"/>
    <w:rsid w:val="00984D36"/>
    <w:rsid w:val="00985613"/>
    <w:rsid w:val="00986BC2"/>
    <w:rsid w:val="00987652"/>
    <w:rsid w:val="00987C09"/>
    <w:rsid w:val="009908B3"/>
    <w:rsid w:val="00990DDE"/>
    <w:rsid w:val="0099151C"/>
    <w:rsid w:val="009918CF"/>
    <w:rsid w:val="009922B6"/>
    <w:rsid w:val="00992B73"/>
    <w:rsid w:val="00993A49"/>
    <w:rsid w:val="00994404"/>
    <w:rsid w:val="00994EC6"/>
    <w:rsid w:val="00995AD5"/>
    <w:rsid w:val="00996F0C"/>
    <w:rsid w:val="00997C50"/>
    <w:rsid w:val="009A0403"/>
    <w:rsid w:val="009A05EC"/>
    <w:rsid w:val="009A082C"/>
    <w:rsid w:val="009A1E80"/>
    <w:rsid w:val="009A218D"/>
    <w:rsid w:val="009A2F8E"/>
    <w:rsid w:val="009A2F99"/>
    <w:rsid w:val="009A305A"/>
    <w:rsid w:val="009A41CB"/>
    <w:rsid w:val="009A5067"/>
    <w:rsid w:val="009A657E"/>
    <w:rsid w:val="009A6B13"/>
    <w:rsid w:val="009A7391"/>
    <w:rsid w:val="009A7B84"/>
    <w:rsid w:val="009A7E3A"/>
    <w:rsid w:val="009B2B9C"/>
    <w:rsid w:val="009B2BE2"/>
    <w:rsid w:val="009B4F1A"/>
    <w:rsid w:val="009B512C"/>
    <w:rsid w:val="009B5391"/>
    <w:rsid w:val="009B5503"/>
    <w:rsid w:val="009B5CAF"/>
    <w:rsid w:val="009B69DB"/>
    <w:rsid w:val="009B6AB6"/>
    <w:rsid w:val="009B6EEC"/>
    <w:rsid w:val="009B7088"/>
    <w:rsid w:val="009B7616"/>
    <w:rsid w:val="009B7A01"/>
    <w:rsid w:val="009B7E04"/>
    <w:rsid w:val="009C00EB"/>
    <w:rsid w:val="009C0BB7"/>
    <w:rsid w:val="009C0DF3"/>
    <w:rsid w:val="009C113E"/>
    <w:rsid w:val="009C1456"/>
    <w:rsid w:val="009C2242"/>
    <w:rsid w:val="009C3BFF"/>
    <w:rsid w:val="009C3CFE"/>
    <w:rsid w:val="009C3D4B"/>
    <w:rsid w:val="009C4663"/>
    <w:rsid w:val="009C7229"/>
    <w:rsid w:val="009C725A"/>
    <w:rsid w:val="009D156D"/>
    <w:rsid w:val="009D1598"/>
    <w:rsid w:val="009D3105"/>
    <w:rsid w:val="009D33F9"/>
    <w:rsid w:val="009D3E1F"/>
    <w:rsid w:val="009D4C4E"/>
    <w:rsid w:val="009D4F28"/>
    <w:rsid w:val="009D544F"/>
    <w:rsid w:val="009D6F3C"/>
    <w:rsid w:val="009D7A3F"/>
    <w:rsid w:val="009D7BDC"/>
    <w:rsid w:val="009E3753"/>
    <w:rsid w:val="009E39E8"/>
    <w:rsid w:val="009E3F8E"/>
    <w:rsid w:val="009E4C43"/>
    <w:rsid w:val="009E56B0"/>
    <w:rsid w:val="009E5FB9"/>
    <w:rsid w:val="009E62BC"/>
    <w:rsid w:val="009E6687"/>
    <w:rsid w:val="009E6AF7"/>
    <w:rsid w:val="009E7FD5"/>
    <w:rsid w:val="009F0671"/>
    <w:rsid w:val="009F0D6A"/>
    <w:rsid w:val="009F150F"/>
    <w:rsid w:val="009F1E8C"/>
    <w:rsid w:val="009F2E11"/>
    <w:rsid w:val="009F3021"/>
    <w:rsid w:val="009F34D3"/>
    <w:rsid w:val="009F380F"/>
    <w:rsid w:val="009F3E6B"/>
    <w:rsid w:val="009F471A"/>
    <w:rsid w:val="009F541C"/>
    <w:rsid w:val="009F5623"/>
    <w:rsid w:val="009F5820"/>
    <w:rsid w:val="009F65AE"/>
    <w:rsid w:val="00A002A7"/>
    <w:rsid w:val="00A008C8"/>
    <w:rsid w:val="00A01457"/>
    <w:rsid w:val="00A018D7"/>
    <w:rsid w:val="00A026C8"/>
    <w:rsid w:val="00A030EA"/>
    <w:rsid w:val="00A03385"/>
    <w:rsid w:val="00A03865"/>
    <w:rsid w:val="00A046C0"/>
    <w:rsid w:val="00A04786"/>
    <w:rsid w:val="00A04C89"/>
    <w:rsid w:val="00A05923"/>
    <w:rsid w:val="00A06D12"/>
    <w:rsid w:val="00A07045"/>
    <w:rsid w:val="00A075CE"/>
    <w:rsid w:val="00A106D3"/>
    <w:rsid w:val="00A10FCE"/>
    <w:rsid w:val="00A11E8E"/>
    <w:rsid w:val="00A11FA9"/>
    <w:rsid w:val="00A12942"/>
    <w:rsid w:val="00A12EBC"/>
    <w:rsid w:val="00A12F5D"/>
    <w:rsid w:val="00A12F73"/>
    <w:rsid w:val="00A14070"/>
    <w:rsid w:val="00A159B4"/>
    <w:rsid w:val="00A159B7"/>
    <w:rsid w:val="00A15D81"/>
    <w:rsid w:val="00A160E4"/>
    <w:rsid w:val="00A1636D"/>
    <w:rsid w:val="00A16D4C"/>
    <w:rsid w:val="00A17502"/>
    <w:rsid w:val="00A20D0A"/>
    <w:rsid w:val="00A21D3E"/>
    <w:rsid w:val="00A229AC"/>
    <w:rsid w:val="00A23DB6"/>
    <w:rsid w:val="00A249E0"/>
    <w:rsid w:val="00A25E80"/>
    <w:rsid w:val="00A26AC8"/>
    <w:rsid w:val="00A27F93"/>
    <w:rsid w:val="00A313C8"/>
    <w:rsid w:val="00A31611"/>
    <w:rsid w:val="00A31EFF"/>
    <w:rsid w:val="00A33898"/>
    <w:rsid w:val="00A33B31"/>
    <w:rsid w:val="00A33D35"/>
    <w:rsid w:val="00A349AC"/>
    <w:rsid w:val="00A34E7C"/>
    <w:rsid w:val="00A35B09"/>
    <w:rsid w:val="00A3674D"/>
    <w:rsid w:val="00A37790"/>
    <w:rsid w:val="00A37D78"/>
    <w:rsid w:val="00A37E75"/>
    <w:rsid w:val="00A37FAF"/>
    <w:rsid w:val="00A400C6"/>
    <w:rsid w:val="00A40170"/>
    <w:rsid w:val="00A40E4D"/>
    <w:rsid w:val="00A413DB"/>
    <w:rsid w:val="00A41732"/>
    <w:rsid w:val="00A426E7"/>
    <w:rsid w:val="00A42BFD"/>
    <w:rsid w:val="00A43358"/>
    <w:rsid w:val="00A43893"/>
    <w:rsid w:val="00A43E1C"/>
    <w:rsid w:val="00A440B9"/>
    <w:rsid w:val="00A4439E"/>
    <w:rsid w:val="00A44CFB"/>
    <w:rsid w:val="00A458D3"/>
    <w:rsid w:val="00A45F6F"/>
    <w:rsid w:val="00A47F34"/>
    <w:rsid w:val="00A50055"/>
    <w:rsid w:val="00A508DF"/>
    <w:rsid w:val="00A50FE8"/>
    <w:rsid w:val="00A5134A"/>
    <w:rsid w:val="00A5249F"/>
    <w:rsid w:val="00A53F73"/>
    <w:rsid w:val="00A54A1D"/>
    <w:rsid w:val="00A55C50"/>
    <w:rsid w:val="00A56EB7"/>
    <w:rsid w:val="00A576D7"/>
    <w:rsid w:val="00A600E4"/>
    <w:rsid w:val="00A601E3"/>
    <w:rsid w:val="00A60EC5"/>
    <w:rsid w:val="00A61E71"/>
    <w:rsid w:val="00A624B4"/>
    <w:rsid w:val="00A626A7"/>
    <w:rsid w:val="00A64BD8"/>
    <w:rsid w:val="00A656F1"/>
    <w:rsid w:val="00A65828"/>
    <w:rsid w:val="00A65A1E"/>
    <w:rsid w:val="00A66228"/>
    <w:rsid w:val="00A676B3"/>
    <w:rsid w:val="00A6774D"/>
    <w:rsid w:val="00A71CD6"/>
    <w:rsid w:val="00A71F5A"/>
    <w:rsid w:val="00A7218D"/>
    <w:rsid w:val="00A721CC"/>
    <w:rsid w:val="00A725B1"/>
    <w:rsid w:val="00A7279F"/>
    <w:rsid w:val="00A73938"/>
    <w:rsid w:val="00A748A2"/>
    <w:rsid w:val="00A748DF"/>
    <w:rsid w:val="00A778CC"/>
    <w:rsid w:val="00A8382C"/>
    <w:rsid w:val="00A838F3"/>
    <w:rsid w:val="00A83C2F"/>
    <w:rsid w:val="00A83C81"/>
    <w:rsid w:val="00A842CE"/>
    <w:rsid w:val="00A847B4"/>
    <w:rsid w:val="00A86253"/>
    <w:rsid w:val="00A867E3"/>
    <w:rsid w:val="00A86E5D"/>
    <w:rsid w:val="00A87017"/>
    <w:rsid w:val="00A87CE4"/>
    <w:rsid w:val="00A90668"/>
    <w:rsid w:val="00A922D5"/>
    <w:rsid w:val="00A92A40"/>
    <w:rsid w:val="00A933C5"/>
    <w:rsid w:val="00A93F9B"/>
    <w:rsid w:val="00A94B66"/>
    <w:rsid w:val="00A94C40"/>
    <w:rsid w:val="00A96586"/>
    <w:rsid w:val="00A971D7"/>
    <w:rsid w:val="00A97964"/>
    <w:rsid w:val="00A97EBA"/>
    <w:rsid w:val="00AA0D87"/>
    <w:rsid w:val="00AA11A8"/>
    <w:rsid w:val="00AA123D"/>
    <w:rsid w:val="00AA1682"/>
    <w:rsid w:val="00AA16AF"/>
    <w:rsid w:val="00AA1D9A"/>
    <w:rsid w:val="00AA1EC9"/>
    <w:rsid w:val="00AA2320"/>
    <w:rsid w:val="00AA2527"/>
    <w:rsid w:val="00AA2D73"/>
    <w:rsid w:val="00AA335A"/>
    <w:rsid w:val="00AA377C"/>
    <w:rsid w:val="00AA3A12"/>
    <w:rsid w:val="00AA3B0F"/>
    <w:rsid w:val="00AA3E58"/>
    <w:rsid w:val="00AA418C"/>
    <w:rsid w:val="00AA4767"/>
    <w:rsid w:val="00AA5887"/>
    <w:rsid w:val="00AA5C3D"/>
    <w:rsid w:val="00AA5D11"/>
    <w:rsid w:val="00AB2011"/>
    <w:rsid w:val="00AB2368"/>
    <w:rsid w:val="00AB243E"/>
    <w:rsid w:val="00AB318C"/>
    <w:rsid w:val="00AB34FB"/>
    <w:rsid w:val="00AB4098"/>
    <w:rsid w:val="00AB5CD4"/>
    <w:rsid w:val="00AB5DB7"/>
    <w:rsid w:val="00AB5DE2"/>
    <w:rsid w:val="00AB6CB6"/>
    <w:rsid w:val="00AB7A20"/>
    <w:rsid w:val="00AC0134"/>
    <w:rsid w:val="00AC0F6B"/>
    <w:rsid w:val="00AC11E6"/>
    <w:rsid w:val="00AC20F9"/>
    <w:rsid w:val="00AC2544"/>
    <w:rsid w:val="00AC25E9"/>
    <w:rsid w:val="00AC3A93"/>
    <w:rsid w:val="00AC6257"/>
    <w:rsid w:val="00AC7869"/>
    <w:rsid w:val="00AC7A11"/>
    <w:rsid w:val="00AD0AA8"/>
    <w:rsid w:val="00AD1013"/>
    <w:rsid w:val="00AD11D3"/>
    <w:rsid w:val="00AD1EA7"/>
    <w:rsid w:val="00AD3187"/>
    <w:rsid w:val="00AD3C1A"/>
    <w:rsid w:val="00AD568D"/>
    <w:rsid w:val="00AD5845"/>
    <w:rsid w:val="00AD5D44"/>
    <w:rsid w:val="00AD5E7B"/>
    <w:rsid w:val="00AD6B56"/>
    <w:rsid w:val="00AE0551"/>
    <w:rsid w:val="00AE1011"/>
    <w:rsid w:val="00AE37E1"/>
    <w:rsid w:val="00AE399A"/>
    <w:rsid w:val="00AE3DF7"/>
    <w:rsid w:val="00AE43CC"/>
    <w:rsid w:val="00AE44E0"/>
    <w:rsid w:val="00AE696F"/>
    <w:rsid w:val="00AE6AAC"/>
    <w:rsid w:val="00AE6CD1"/>
    <w:rsid w:val="00AE72B7"/>
    <w:rsid w:val="00AE7C26"/>
    <w:rsid w:val="00AF170F"/>
    <w:rsid w:val="00AF17FF"/>
    <w:rsid w:val="00AF3994"/>
    <w:rsid w:val="00AF62D6"/>
    <w:rsid w:val="00AF64E5"/>
    <w:rsid w:val="00B013FF"/>
    <w:rsid w:val="00B01A1D"/>
    <w:rsid w:val="00B01F3F"/>
    <w:rsid w:val="00B0281F"/>
    <w:rsid w:val="00B05CCF"/>
    <w:rsid w:val="00B06EE0"/>
    <w:rsid w:val="00B10000"/>
    <w:rsid w:val="00B100B4"/>
    <w:rsid w:val="00B10BF4"/>
    <w:rsid w:val="00B11512"/>
    <w:rsid w:val="00B122C9"/>
    <w:rsid w:val="00B12718"/>
    <w:rsid w:val="00B12C27"/>
    <w:rsid w:val="00B13A4D"/>
    <w:rsid w:val="00B14018"/>
    <w:rsid w:val="00B14286"/>
    <w:rsid w:val="00B148EE"/>
    <w:rsid w:val="00B14996"/>
    <w:rsid w:val="00B14AD7"/>
    <w:rsid w:val="00B15D88"/>
    <w:rsid w:val="00B15FB1"/>
    <w:rsid w:val="00B163C1"/>
    <w:rsid w:val="00B16B33"/>
    <w:rsid w:val="00B17AB9"/>
    <w:rsid w:val="00B17BC0"/>
    <w:rsid w:val="00B21446"/>
    <w:rsid w:val="00B21901"/>
    <w:rsid w:val="00B21A2F"/>
    <w:rsid w:val="00B21C2A"/>
    <w:rsid w:val="00B221DC"/>
    <w:rsid w:val="00B230A4"/>
    <w:rsid w:val="00B23A7A"/>
    <w:rsid w:val="00B24C40"/>
    <w:rsid w:val="00B24FBE"/>
    <w:rsid w:val="00B269D1"/>
    <w:rsid w:val="00B30BB8"/>
    <w:rsid w:val="00B30BE1"/>
    <w:rsid w:val="00B31E3F"/>
    <w:rsid w:val="00B32009"/>
    <w:rsid w:val="00B32C78"/>
    <w:rsid w:val="00B32DA2"/>
    <w:rsid w:val="00B331E8"/>
    <w:rsid w:val="00B33738"/>
    <w:rsid w:val="00B339A0"/>
    <w:rsid w:val="00B34D51"/>
    <w:rsid w:val="00B35E00"/>
    <w:rsid w:val="00B35FCA"/>
    <w:rsid w:val="00B37973"/>
    <w:rsid w:val="00B40816"/>
    <w:rsid w:val="00B417BE"/>
    <w:rsid w:val="00B41A2D"/>
    <w:rsid w:val="00B42346"/>
    <w:rsid w:val="00B42F58"/>
    <w:rsid w:val="00B45FBD"/>
    <w:rsid w:val="00B47C71"/>
    <w:rsid w:val="00B50975"/>
    <w:rsid w:val="00B51FB9"/>
    <w:rsid w:val="00B520B4"/>
    <w:rsid w:val="00B527DE"/>
    <w:rsid w:val="00B528CD"/>
    <w:rsid w:val="00B52A19"/>
    <w:rsid w:val="00B52E2A"/>
    <w:rsid w:val="00B53904"/>
    <w:rsid w:val="00B53B50"/>
    <w:rsid w:val="00B53DAC"/>
    <w:rsid w:val="00B55479"/>
    <w:rsid w:val="00B5627B"/>
    <w:rsid w:val="00B61075"/>
    <w:rsid w:val="00B6167C"/>
    <w:rsid w:val="00B61F98"/>
    <w:rsid w:val="00B63C89"/>
    <w:rsid w:val="00B6555D"/>
    <w:rsid w:val="00B6650C"/>
    <w:rsid w:val="00B6653C"/>
    <w:rsid w:val="00B66B86"/>
    <w:rsid w:val="00B6727C"/>
    <w:rsid w:val="00B67CE8"/>
    <w:rsid w:val="00B70A8B"/>
    <w:rsid w:val="00B70F66"/>
    <w:rsid w:val="00B712DB"/>
    <w:rsid w:val="00B7246E"/>
    <w:rsid w:val="00B724FF"/>
    <w:rsid w:val="00B72821"/>
    <w:rsid w:val="00B72B3D"/>
    <w:rsid w:val="00B73471"/>
    <w:rsid w:val="00B74E95"/>
    <w:rsid w:val="00B756DC"/>
    <w:rsid w:val="00B76ECB"/>
    <w:rsid w:val="00B76FCA"/>
    <w:rsid w:val="00B77B77"/>
    <w:rsid w:val="00B77F79"/>
    <w:rsid w:val="00B80984"/>
    <w:rsid w:val="00B80C2F"/>
    <w:rsid w:val="00B82346"/>
    <w:rsid w:val="00B83074"/>
    <w:rsid w:val="00B83F16"/>
    <w:rsid w:val="00B844A9"/>
    <w:rsid w:val="00B849FE"/>
    <w:rsid w:val="00B84E5C"/>
    <w:rsid w:val="00B857E5"/>
    <w:rsid w:val="00B85F79"/>
    <w:rsid w:val="00B86307"/>
    <w:rsid w:val="00B87167"/>
    <w:rsid w:val="00B87231"/>
    <w:rsid w:val="00B87C19"/>
    <w:rsid w:val="00B87D65"/>
    <w:rsid w:val="00B91375"/>
    <w:rsid w:val="00B91AD3"/>
    <w:rsid w:val="00B91EB5"/>
    <w:rsid w:val="00B9285B"/>
    <w:rsid w:val="00B938F9"/>
    <w:rsid w:val="00B93C6B"/>
    <w:rsid w:val="00B93EDA"/>
    <w:rsid w:val="00B940DC"/>
    <w:rsid w:val="00B95159"/>
    <w:rsid w:val="00B95CE8"/>
    <w:rsid w:val="00B96B71"/>
    <w:rsid w:val="00BA016E"/>
    <w:rsid w:val="00BA04D8"/>
    <w:rsid w:val="00BA138F"/>
    <w:rsid w:val="00BA16B0"/>
    <w:rsid w:val="00BA1DD1"/>
    <w:rsid w:val="00BA30C0"/>
    <w:rsid w:val="00BA3EBD"/>
    <w:rsid w:val="00BA4C84"/>
    <w:rsid w:val="00BA4EDD"/>
    <w:rsid w:val="00BA61BB"/>
    <w:rsid w:val="00BA6314"/>
    <w:rsid w:val="00BA649E"/>
    <w:rsid w:val="00BA70BA"/>
    <w:rsid w:val="00BA7225"/>
    <w:rsid w:val="00BA7283"/>
    <w:rsid w:val="00BA7B2E"/>
    <w:rsid w:val="00BA7BAF"/>
    <w:rsid w:val="00BA7C4D"/>
    <w:rsid w:val="00BB0E5C"/>
    <w:rsid w:val="00BB2640"/>
    <w:rsid w:val="00BB2789"/>
    <w:rsid w:val="00BB2861"/>
    <w:rsid w:val="00BB2FF4"/>
    <w:rsid w:val="00BB39DA"/>
    <w:rsid w:val="00BB3F60"/>
    <w:rsid w:val="00BB5632"/>
    <w:rsid w:val="00BB5DD1"/>
    <w:rsid w:val="00BB613A"/>
    <w:rsid w:val="00BB68F6"/>
    <w:rsid w:val="00BB6D4E"/>
    <w:rsid w:val="00BB724A"/>
    <w:rsid w:val="00BC2074"/>
    <w:rsid w:val="00BC2879"/>
    <w:rsid w:val="00BC37E3"/>
    <w:rsid w:val="00BC3E05"/>
    <w:rsid w:val="00BC4300"/>
    <w:rsid w:val="00BC5121"/>
    <w:rsid w:val="00BC51F3"/>
    <w:rsid w:val="00BC54CB"/>
    <w:rsid w:val="00BC6A93"/>
    <w:rsid w:val="00BC6E69"/>
    <w:rsid w:val="00BC75CF"/>
    <w:rsid w:val="00BC7BF2"/>
    <w:rsid w:val="00BC7F4E"/>
    <w:rsid w:val="00BD0358"/>
    <w:rsid w:val="00BD1CB6"/>
    <w:rsid w:val="00BD208B"/>
    <w:rsid w:val="00BD21CB"/>
    <w:rsid w:val="00BD2C43"/>
    <w:rsid w:val="00BD47CF"/>
    <w:rsid w:val="00BD4B90"/>
    <w:rsid w:val="00BD5678"/>
    <w:rsid w:val="00BD605C"/>
    <w:rsid w:val="00BD6779"/>
    <w:rsid w:val="00BD7849"/>
    <w:rsid w:val="00BE0423"/>
    <w:rsid w:val="00BE2099"/>
    <w:rsid w:val="00BE2698"/>
    <w:rsid w:val="00BE30EF"/>
    <w:rsid w:val="00BE5EC6"/>
    <w:rsid w:val="00BE6102"/>
    <w:rsid w:val="00BE69F8"/>
    <w:rsid w:val="00BE6C50"/>
    <w:rsid w:val="00BE7392"/>
    <w:rsid w:val="00BF0195"/>
    <w:rsid w:val="00BF05F9"/>
    <w:rsid w:val="00BF0BBD"/>
    <w:rsid w:val="00BF1B39"/>
    <w:rsid w:val="00BF24E5"/>
    <w:rsid w:val="00BF2B4D"/>
    <w:rsid w:val="00BF2C5D"/>
    <w:rsid w:val="00BF2D96"/>
    <w:rsid w:val="00BF3AC2"/>
    <w:rsid w:val="00BF41FA"/>
    <w:rsid w:val="00BF48AA"/>
    <w:rsid w:val="00BF4B80"/>
    <w:rsid w:val="00BF5445"/>
    <w:rsid w:val="00BF5464"/>
    <w:rsid w:val="00BF59B2"/>
    <w:rsid w:val="00BF635A"/>
    <w:rsid w:val="00BF64EA"/>
    <w:rsid w:val="00BF7301"/>
    <w:rsid w:val="00BF7BA6"/>
    <w:rsid w:val="00C01D94"/>
    <w:rsid w:val="00C02573"/>
    <w:rsid w:val="00C033F9"/>
    <w:rsid w:val="00C03B0A"/>
    <w:rsid w:val="00C03E7B"/>
    <w:rsid w:val="00C04144"/>
    <w:rsid w:val="00C0569F"/>
    <w:rsid w:val="00C0611E"/>
    <w:rsid w:val="00C06207"/>
    <w:rsid w:val="00C06CA8"/>
    <w:rsid w:val="00C07422"/>
    <w:rsid w:val="00C10AD5"/>
    <w:rsid w:val="00C10C9D"/>
    <w:rsid w:val="00C10D5A"/>
    <w:rsid w:val="00C111F4"/>
    <w:rsid w:val="00C11B1A"/>
    <w:rsid w:val="00C11CCD"/>
    <w:rsid w:val="00C128E2"/>
    <w:rsid w:val="00C12C1F"/>
    <w:rsid w:val="00C137BF"/>
    <w:rsid w:val="00C13E71"/>
    <w:rsid w:val="00C14A13"/>
    <w:rsid w:val="00C15029"/>
    <w:rsid w:val="00C15A6D"/>
    <w:rsid w:val="00C15D0B"/>
    <w:rsid w:val="00C16126"/>
    <w:rsid w:val="00C16BB7"/>
    <w:rsid w:val="00C16CDA"/>
    <w:rsid w:val="00C17D63"/>
    <w:rsid w:val="00C17E7E"/>
    <w:rsid w:val="00C20072"/>
    <w:rsid w:val="00C201D5"/>
    <w:rsid w:val="00C2388F"/>
    <w:rsid w:val="00C23CA6"/>
    <w:rsid w:val="00C24712"/>
    <w:rsid w:val="00C248CB"/>
    <w:rsid w:val="00C25E37"/>
    <w:rsid w:val="00C27F72"/>
    <w:rsid w:val="00C300A5"/>
    <w:rsid w:val="00C30303"/>
    <w:rsid w:val="00C30599"/>
    <w:rsid w:val="00C31C75"/>
    <w:rsid w:val="00C32030"/>
    <w:rsid w:val="00C3227E"/>
    <w:rsid w:val="00C33551"/>
    <w:rsid w:val="00C3491D"/>
    <w:rsid w:val="00C356EE"/>
    <w:rsid w:val="00C35D21"/>
    <w:rsid w:val="00C35E10"/>
    <w:rsid w:val="00C35F43"/>
    <w:rsid w:val="00C361D2"/>
    <w:rsid w:val="00C3746B"/>
    <w:rsid w:val="00C40584"/>
    <w:rsid w:val="00C40A22"/>
    <w:rsid w:val="00C40DD4"/>
    <w:rsid w:val="00C427E7"/>
    <w:rsid w:val="00C42D67"/>
    <w:rsid w:val="00C43780"/>
    <w:rsid w:val="00C44374"/>
    <w:rsid w:val="00C443AA"/>
    <w:rsid w:val="00C44842"/>
    <w:rsid w:val="00C44CB0"/>
    <w:rsid w:val="00C44D8E"/>
    <w:rsid w:val="00C45139"/>
    <w:rsid w:val="00C46843"/>
    <w:rsid w:val="00C473F6"/>
    <w:rsid w:val="00C4761D"/>
    <w:rsid w:val="00C479B5"/>
    <w:rsid w:val="00C50856"/>
    <w:rsid w:val="00C50BE8"/>
    <w:rsid w:val="00C51536"/>
    <w:rsid w:val="00C515F1"/>
    <w:rsid w:val="00C529EC"/>
    <w:rsid w:val="00C538EC"/>
    <w:rsid w:val="00C54CC3"/>
    <w:rsid w:val="00C556F4"/>
    <w:rsid w:val="00C5612A"/>
    <w:rsid w:val="00C56171"/>
    <w:rsid w:val="00C56C3F"/>
    <w:rsid w:val="00C613F9"/>
    <w:rsid w:val="00C61E2B"/>
    <w:rsid w:val="00C62E09"/>
    <w:rsid w:val="00C63399"/>
    <w:rsid w:val="00C638C4"/>
    <w:rsid w:val="00C63A9B"/>
    <w:rsid w:val="00C64B0E"/>
    <w:rsid w:val="00C652F5"/>
    <w:rsid w:val="00C65ED7"/>
    <w:rsid w:val="00C66CCC"/>
    <w:rsid w:val="00C67F89"/>
    <w:rsid w:val="00C70BC6"/>
    <w:rsid w:val="00C71EC9"/>
    <w:rsid w:val="00C71F3B"/>
    <w:rsid w:val="00C72A76"/>
    <w:rsid w:val="00C73168"/>
    <w:rsid w:val="00C73F3A"/>
    <w:rsid w:val="00C740DB"/>
    <w:rsid w:val="00C745F1"/>
    <w:rsid w:val="00C749FD"/>
    <w:rsid w:val="00C757CE"/>
    <w:rsid w:val="00C758C1"/>
    <w:rsid w:val="00C76296"/>
    <w:rsid w:val="00C76789"/>
    <w:rsid w:val="00C768BE"/>
    <w:rsid w:val="00C80AE4"/>
    <w:rsid w:val="00C811B3"/>
    <w:rsid w:val="00C8194D"/>
    <w:rsid w:val="00C823D9"/>
    <w:rsid w:val="00C84CF9"/>
    <w:rsid w:val="00C853CF"/>
    <w:rsid w:val="00C85BB5"/>
    <w:rsid w:val="00C86E2B"/>
    <w:rsid w:val="00C87B6B"/>
    <w:rsid w:val="00C87CB9"/>
    <w:rsid w:val="00C904DA"/>
    <w:rsid w:val="00C91606"/>
    <w:rsid w:val="00C93264"/>
    <w:rsid w:val="00C939EC"/>
    <w:rsid w:val="00C94824"/>
    <w:rsid w:val="00C94E93"/>
    <w:rsid w:val="00C96B32"/>
    <w:rsid w:val="00C96F7A"/>
    <w:rsid w:val="00CA09F1"/>
    <w:rsid w:val="00CA29DC"/>
    <w:rsid w:val="00CA2B48"/>
    <w:rsid w:val="00CA2BBF"/>
    <w:rsid w:val="00CA36E2"/>
    <w:rsid w:val="00CA41B0"/>
    <w:rsid w:val="00CA4260"/>
    <w:rsid w:val="00CA56B0"/>
    <w:rsid w:val="00CA57AA"/>
    <w:rsid w:val="00CB15AD"/>
    <w:rsid w:val="00CB1F42"/>
    <w:rsid w:val="00CB2528"/>
    <w:rsid w:val="00CB261B"/>
    <w:rsid w:val="00CB2D90"/>
    <w:rsid w:val="00CB327D"/>
    <w:rsid w:val="00CB32AF"/>
    <w:rsid w:val="00CB4435"/>
    <w:rsid w:val="00CB58F6"/>
    <w:rsid w:val="00CB5C5D"/>
    <w:rsid w:val="00CB655C"/>
    <w:rsid w:val="00CB67A3"/>
    <w:rsid w:val="00CB7BEC"/>
    <w:rsid w:val="00CB7FBA"/>
    <w:rsid w:val="00CC10CC"/>
    <w:rsid w:val="00CC11C0"/>
    <w:rsid w:val="00CC1910"/>
    <w:rsid w:val="00CC1B31"/>
    <w:rsid w:val="00CC1BE1"/>
    <w:rsid w:val="00CC2800"/>
    <w:rsid w:val="00CC3817"/>
    <w:rsid w:val="00CC4093"/>
    <w:rsid w:val="00CC49FC"/>
    <w:rsid w:val="00CC507C"/>
    <w:rsid w:val="00CC50A8"/>
    <w:rsid w:val="00CC5150"/>
    <w:rsid w:val="00CC53C8"/>
    <w:rsid w:val="00CC7617"/>
    <w:rsid w:val="00CC7959"/>
    <w:rsid w:val="00CD023D"/>
    <w:rsid w:val="00CD03F1"/>
    <w:rsid w:val="00CD0B8F"/>
    <w:rsid w:val="00CD2FEF"/>
    <w:rsid w:val="00CD35B3"/>
    <w:rsid w:val="00CD4540"/>
    <w:rsid w:val="00CD5FBE"/>
    <w:rsid w:val="00CD6574"/>
    <w:rsid w:val="00CD7033"/>
    <w:rsid w:val="00CD7AB3"/>
    <w:rsid w:val="00CD7C62"/>
    <w:rsid w:val="00CE074E"/>
    <w:rsid w:val="00CE11B4"/>
    <w:rsid w:val="00CE1D6F"/>
    <w:rsid w:val="00CE1DB8"/>
    <w:rsid w:val="00CE203B"/>
    <w:rsid w:val="00CE2FCA"/>
    <w:rsid w:val="00CE375A"/>
    <w:rsid w:val="00CE4A44"/>
    <w:rsid w:val="00CE594B"/>
    <w:rsid w:val="00CE7363"/>
    <w:rsid w:val="00CF0287"/>
    <w:rsid w:val="00CF0BBB"/>
    <w:rsid w:val="00CF0BE7"/>
    <w:rsid w:val="00CF1214"/>
    <w:rsid w:val="00CF1527"/>
    <w:rsid w:val="00CF1A3F"/>
    <w:rsid w:val="00CF2378"/>
    <w:rsid w:val="00CF2B5F"/>
    <w:rsid w:val="00CF3029"/>
    <w:rsid w:val="00CF44F2"/>
    <w:rsid w:val="00CF4FF4"/>
    <w:rsid w:val="00CF5BAD"/>
    <w:rsid w:val="00CF6864"/>
    <w:rsid w:val="00CF6BD4"/>
    <w:rsid w:val="00CF6F3D"/>
    <w:rsid w:val="00CF7049"/>
    <w:rsid w:val="00CF72D2"/>
    <w:rsid w:val="00CF7320"/>
    <w:rsid w:val="00CF7DAD"/>
    <w:rsid w:val="00D0069A"/>
    <w:rsid w:val="00D00B3C"/>
    <w:rsid w:val="00D01841"/>
    <w:rsid w:val="00D01D21"/>
    <w:rsid w:val="00D01E6F"/>
    <w:rsid w:val="00D0228E"/>
    <w:rsid w:val="00D02D74"/>
    <w:rsid w:val="00D036B6"/>
    <w:rsid w:val="00D03A29"/>
    <w:rsid w:val="00D03E6A"/>
    <w:rsid w:val="00D04E56"/>
    <w:rsid w:val="00D061D7"/>
    <w:rsid w:val="00D062DF"/>
    <w:rsid w:val="00D064BC"/>
    <w:rsid w:val="00D10925"/>
    <w:rsid w:val="00D10B20"/>
    <w:rsid w:val="00D10CCA"/>
    <w:rsid w:val="00D1174B"/>
    <w:rsid w:val="00D11ADF"/>
    <w:rsid w:val="00D128AE"/>
    <w:rsid w:val="00D12C05"/>
    <w:rsid w:val="00D12D95"/>
    <w:rsid w:val="00D12EDC"/>
    <w:rsid w:val="00D13720"/>
    <w:rsid w:val="00D14FC5"/>
    <w:rsid w:val="00D15F6E"/>
    <w:rsid w:val="00D165B3"/>
    <w:rsid w:val="00D16E8B"/>
    <w:rsid w:val="00D176DA"/>
    <w:rsid w:val="00D17736"/>
    <w:rsid w:val="00D178E6"/>
    <w:rsid w:val="00D179D5"/>
    <w:rsid w:val="00D202B9"/>
    <w:rsid w:val="00D209E5"/>
    <w:rsid w:val="00D21B91"/>
    <w:rsid w:val="00D23B21"/>
    <w:rsid w:val="00D23D04"/>
    <w:rsid w:val="00D24629"/>
    <w:rsid w:val="00D2486D"/>
    <w:rsid w:val="00D25B12"/>
    <w:rsid w:val="00D26E99"/>
    <w:rsid w:val="00D27A14"/>
    <w:rsid w:val="00D27B6F"/>
    <w:rsid w:val="00D30D7A"/>
    <w:rsid w:val="00D30FED"/>
    <w:rsid w:val="00D3202D"/>
    <w:rsid w:val="00D336AC"/>
    <w:rsid w:val="00D33F4C"/>
    <w:rsid w:val="00D3467D"/>
    <w:rsid w:val="00D35D96"/>
    <w:rsid w:val="00D36E6C"/>
    <w:rsid w:val="00D37BBE"/>
    <w:rsid w:val="00D37E1B"/>
    <w:rsid w:val="00D37EFB"/>
    <w:rsid w:val="00D413A2"/>
    <w:rsid w:val="00D41560"/>
    <w:rsid w:val="00D415FD"/>
    <w:rsid w:val="00D41914"/>
    <w:rsid w:val="00D41CBB"/>
    <w:rsid w:val="00D42B63"/>
    <w:rsid w:val="00D43778"/>
    <w:rsid w:val="00D4397E"/>
    <w:rsid w:val="00D43C6C"/>
    <w:rsid w:val="00D43D96"/>
    <w:rsid w:val="00D44AAE"/>
    <w:rsid w:val="00D45B16"/>
    <w:rsid w:val="00D45CB2"/>
    <w:rsid w:val="00D463F8"/>
    <w:rsid w:val="00D469BB"/>
    <w:rsid w:val="00D474EB"/>
    <w:rsid w:val="00D47829"/>
    <w:rsid w:val="00D5097C"/>
    <w:rsid w:val="00D509E1"/>
    <w:rsid w:val="00D51B65"/>
    <w:rsid w:val="00D52CB3"/>
    <w:rsid w:val="00D53769"/>
    <w:rsid w:val="00D54B72"/>
    <w:rsid w:val="00D557C6"/>
    <w:rsid w:val="00D5643A"/>
    <w:rsid w:val="00D565E1"/>
    <w:rsid w:val="00D56E0E"/>
    <w:rsid w:val="00D56EB7"/>
    <w:rsid w:val="00D572B6"/>
    <w:rsid w:val="00D5730E"/>
    <w:rsid w:val="00D57CC8"/>
    <w:rsid w:val="00D60FB5"/>
    <w:rsid w:val="00D611FD"/>
    <w:rsid w:val="00D612E7"/>
    <w:rsid w:val="00D618BB"/>
    <w:rsid w:val="00D62417"/>
    <w:rsid w:val="00D6271A"/>
    <w:rsid w:val="00D64150"/>
    <w:rsid w:val="00D64358"/>
    <w:rsid w:val="00D70AC0"/>
    <w:rsid w:val="00D70C71"/>
    <w:rsid w:val="00D70E8B"/>
    <w:rsid w:val="00D70ED7"/>
    <w:rsid w:val="00D72B15"/>
    <w:rsid w:val="00D72CD0"/>
    <w:rsid w:val="00D731F4"/>
    <w:rsid w:val="00D740B1"/>
    <w:rsid w:val="00D74795"/>
    <w:rsid w:val="00D747C8"/>
    <w:rsid w:val="00D74FFE"/>
    <w:rsid w:val="00D752A0"/>
    <w:rsid w:val="00D76E6A"/>
    <w:rsid w:val="00D803E9"/>
    <w:rsid w:val="00D80A3B"/>
    <w:rsid w:val="00D80AE9"/>
    <w:rsid w:val="00D81ED2"/>
    <w:rsid w:val="00D8206E"/>
    <w:rsid w:val="00D8216A"/>
    <w:rsid w:val="00D838F1"/>
    <w:rsid w:val="00D847AC"/>
    <w:rsid w:val="00D85E5B"/>
    <w:rsid w:val="00D85F52"/>
    <w:rsid w:val="00D86202"/>
    <w:rsid w:val="00D8635E"/>
    <w:rsid w:val="00D869E9"/>
    <w:rsid w:val="00D878BA"/>
    <w:rsid w:val="00D87CB3"/>
    <w:rsid w:val="00D90FA7"/>
    <w:rsid w:val="00D91193"/>
    <w:rsid w:val="00D912DC"/>
    <w:rsid w:val="00D91BC8"/>
    <w:rsid w:val="00D91D87"/>
    <w:rsid w:val="00D9293E"/>
    <w:rsid w:val="00D92A2C"/>
    <w:rsid w:val="00D93EC7"/>
    <w:rsid w:val="00D9442C"/>
    <w:rsid w:val="00D95145"/>
    <w:rsid w:val="00D952FC"/>
    <w:rsid w:val="00D954C5"/>
    <w:rsid w:val="00D960AE"/>
    <w:rsid w:val="00D96B2D"/>
    <w:rsid w:val="00D96D86"/>
    <w:rsid w:val="00DA188F"/>
    <w:rsid w:val="00DA1A5E"/>
    <w:rsid w:val="00DA1DC8"/>
    <w:rsid w:val="00DA1E87"/>
    <w:rsid w:val="00DA20FA"/>
    <w:rsid w:val="00DA305D"/>
    <w:rsid w:val="00DA326C"/>
    <w:rsid w:val="00DA3E62"/>
    <w:rsid w:val="00DA4074"/>
    <w:rsid w:val="00DA47E2"/>
    <w:rsid w:val="00DA5802"/>
    <w:rsid w:val="00DA7259"/>
    <w:rsid w:val="00DA74F7"/>
    <w:rsid w:val="00DA77BE"/>
    <w:rsid w:val="00DA7B85"/>
    <w:rsid w:val="00DA7D48"/>
    <w:rsid w:val="00DB120D"/>
    <w:rsid w:val="00DB17FD"/>
    <w:rsid w:val="00DB1BFC"/>
    <w:rsid w:val="00DB3114"/>
    <w:rsid w:val="00DB41C7"/>
    <w:rsid w:val="00DB50C2"/>
    <w:rsid w:val="00DB5125"/>
    <w:rsid w:val="00DB5434"/>
    <w:rsid w:val="00DB6338"/>
    <w:rsid w:val="00DB64B5"/>
    <w:rsid w:val="00DB6F6D"/>
    <w:rsid w:val="00DB72FB"/>
    <w:rsid w:val="00DC11FD"/>
    <w:rsid w:val="00DC1829"/>
    <w:rsid w:val="00DC19F4"/>
    <w:rsid w:val="00DC1C31"/>
    <w:rsid w:val="00DC2462"/>
    <w:rsid w:val="00DC2605"/>
    <w:rsid w:val="00DC2BC2"/>
    <w:rsid w:val="00DC4083"/>
    <w:rsid w:val="00DC42BA"/>
    <w:rsid w:val="00DC5229"/>
    <w:rsid w:val="00DC542D"/>
    <w:rsid w:val="00DC60AE"/>
    <w:rsid w:val="00DC6318"/>
    <w:rsid w:val="00DC67BD"/>
    <w:rsid w:val="00DC68B5"/>
    <w:rsid w:val="00DC6975"/>
    <w:rsid w:val="00DC6C3C"/>
    <w:rsid w:val="00DD1AA1"/>
    <w:rsid w:val="00DD1D9A"/>
    <w:rsid w:val="00DD2339"/>
    <w:rsid w:val="00DD2493"/>
    <w:rsid w:val="00DD25FB"/>
    <w:rsid w:val="00DD2FE6"/>
    <w:rsid w:val="00DD3251"/>
    <w:rsid w:val="00DD3405"/>
    <w:rsid w:val="00DD3D67"/>
    <w:rsid w:val="00DD44D1"/>
    <w:rsid w:val="00DD51CE"/>
    <w:rsid w:val="00DD52E6"/>
    <w:rsid w:val="00DD6D48"/>
    <w:rsid w:val="00DD75B8"/>
    <w:rsid w:val="00DE0821"/>
    <w:rsid w:val="00DE0D9E"/>
    <w:rsid w:val="00DE25D2"/>
    <w:rsid w:val="00DE2B81"/>
    <w:rsid w:val="00DE329C"/>
    <w:rsid w:val="00DE3E2F"/>
    <w:rsid w:val="00DE58E4"/>
    <w:rsid w:val="00DE60F4"/>
    <w:rsid w:val="00DE6659"/>
    <w:rsid w:val="00DE6A21"/>
    <w:rsid w:val="00DE6C16"/>
    <w:rsid w:val="00DE7270"/>
    <w:rsid w:val="00DE745F"/>
    <w:rsid w:val="00DF0007"/>
    <w:rsid w:val="00DF055C"/>
    <w:rsid w:val="00DF0583"/>
    <w:rsid w:val="00DF153F"/>
    <w:rsid w:val="00DF2187"/>
    <w:rsid w:val="00DF2AF8"/>
    <w:rsid w:val="00DF42B0"/>
    <w:rsid w:val="00DF5FC2"/>
    <w:rsid w:val="00DF642B"/>
    <w:rsid w:val="00DF66A4"/>
    <w:rsid w:val="00DF7C84"/>
    <w:rsid w:val="00DF7D0C"/>
    <w:rsid w:val="00E0097D"/>
    <w:rsid w:val="00E0220D"/>
    <w:rsid w:val="00E02BA5"/>
    <w:rsid w:val="00E02BC8"/>
    <w:rsid w:val="00E0376E"/>
    <w:rsid w:val="00E0432E"/>
    <w:rsid w:val="00E04C71"/>
    <w:rsid w:val="00E071D5"/>
    <w:rsid w:val="00E107B3"/>
    <w:rsid w:val="00E109C0"/>
    <w:rsid w:val="00E1130B"/>
    <w:rsid w:val="00E118B3"/>
    <w:rsid w:val="00E12FD1"/>
    <w:rsid w:val="00E14396"/>
    <w:rsid w:val="00E143CB"/>
    <w:rsid w:val="00E16D01"/>
    <w:rsid w:val="00E1707E"/>
    <w:rsid w:val="00E20064"/>
    <w:rsid w:val="00E20938"/>
    <w:rsid w:val="00E20F7E"/>
    <w:rsid w:val="00E223A9"/>
    <w:rsid w:val="00E2339F"/>
    <w:rsid w:val="00E24776"/>
    <w:rsid w:val="00E24777"/>
    <w:rsid w:val="00E26014"/>
    <w:rsid w:val="00E267D6"/>
    <w:rsid w:val="00E268C5"/>
    <w:rsid w:val="00E2784E"/>
    <w:rsid w:val="00E31153"/>
    <w:rsid w:val="00E325AE"/>
    <w:rsid w:val="00E326DC"/>
    <w:rsid w:val="00E32754"/>
    <w:rsid w:val="00E34B74"/>
    <w:rsid w:val="00E36E68"/>
    <w:rsid w:val="00E37238"/>
    <w:rsid w:val="00E37433"/>
    <w:rsid w:val="00E37973"/>
    <w:rsid w:val="00E40F03"/>
    <w:rsid w:val="00E40FC1"/>
    <w:rsid w:val="00E41787"/>
    <w:rsid w:val="00E41CBD"/>
    <w:rsid w:val="00E441CF"/>
    <w:rsid w:val="00E44B5E"/>
    <w:rsid w:val="00E450B5"/>
    <w:rsid w:val="00E45574"/>
    <w:rsid w:val="00E458F9"/>
    <w:rsid w:val="00E45B99"/>
    <w:rsid w:val="00E460EB"/>
    <w:rsid w:val="00E46743"/>
    <w:rsid w:val="00E46A2C"/>
    <w:rsid w:val="00E470CC"/>
    <w:rsid w:val="00E4768D"/>
    <w:rsid w:val="00E47716"/>
    <w:rsid w:val="00E47A60"/>
    <w:rsid w:val="00E50A1B"/>
    <w:rsid w:val="00E50F52"/>
    <w:rsid w:val="00E51BFA"/>
    <w:rsid w:val="00E52517"/>
    <w:rsid w:val="00E53199"/>
    <w:rsid w:val="00E53825"/>
    <w:rsid w:val="00E54720"/>
    <w:rsid w:val="00E55460"/>
    <w:rsid w:val="00E56440"/>
    <w:rsid w:val="00E565F3"/>
    <w:rsid w:val="00E56D72"/>
    <w:rsid w:val="00E56DAB"/>
    <w:rsid w:val="00E57462"/>
    <w:rsid w:val="00E6086C"/>
    <w:rsid w:val="00E62A07"/>
    <w:rsid w:val="00E63C00"/>
    <w:rsid w:val="00E63EED"/>
    <w:rsid w:val="00E64051"/>
    <w:rsid w:val="00E64613"/>
    <w:rsid w:val="00E64C24"/>
    <w:rsid w:val="00E6558B"/>
    <w:rsid w:val="00E65F29"/>
    <w:rsid w:val="00E66741"/>
    <w:rsid w:val="00E66C22"/>
    <w:rsid w:val="00E67055"/>
    <w:rsid w:val="00E67E6E"/>
    <w:rsid w:val="00E70C81"/>
    <w:rsid w:val="00E71155"/>
    <w:rsid w:val="00E73142"/>
    <w:rsid w:val="00E749C6"/>
    <w:rsid w:val="00E74B75"/>
    <w:rsid w:val="00E75D36"/>
    <w:rsid w:val="00E75E05"/>
    <w:rsid w:val="00E760A2"/>
    <w:rsid w:val="00E76225"/>
    <w:rsid w:val="00E77B0E"/>
    <w:rsid w:val="00E80903"/>
    <w:rsid w:val="00E80B4B"/>
    <w:rsid w:val="00E80FC7"/>
    <w:rsid w:val="00E8135E"/>
    <w:rsid w:val="00E8214F"/>
    <w:rsid w:val="00E8271B"/>
    <w:rsid w:val="00E82D0D"/>
    <w:rsid w:val="00E82DDB"/>
    <w:rsid w:val="00E82F09"/>
    <w:rsid w:val="00E84D72"/>
    <w:rsid w:val="00E855CE"/>
    <w:rsid w:val="00E86204"/>
    <w:rsid w:val="00E8638C"/>
    <w:rsid w:val="00E86ED9"/>
    <w:rsid w:val="00E8740B"/>
    <w:rsid w:val="00E90B25"/>
    <w:rsid w:val="00E91AE1"/>
    <w:rsid w:val="00E91DE8"/>
    <w:rsid w:val="00E91FBA"/>
    <w:rsid w:val="00E92E88"/>
    <w:rsid w:val="00E93248"/>
    <w:rsid w:val="00E93E24"/>
    <w:rsid w:val="00E951A4"/>
    <w:rsid w:val="00E9598E"/>
    <w:rsid w:val="00E9602D"/>
    <w:rsid w:val="00E96EBE"/>
    <w:rsid w:val="00E96FD9"/>
    <w:rsid w:val="00E9717B"/>
    <w:rsid w:val="00EA0B65"/>
    <w:rsid w:val="00EA0F51"/>
    <w:rsid w:val="00EA1B1A"/>
    <w:rsid w:val="00EA1C0A"/>
    <w:rsid w:val="00EA33DD"/>
    <w:rsid w:val="00EA7497"/>
    <w:rsid w:val="00EA7985"/>
    <w:rsid w:val="00EA79C8"/>
    <w:rsid w:val="00EB030C"/>
    <w:rsid w:val="00EB0784"/>
    <w:rsid w:val="00EB1546"/>
    <w:rsid w:val="00EB18D1"/>
    <w:rsid w:val="00EB2754"/>
    <w:rsid w:val="00EB770C"/>
    <w:rsid w:val="00EB7B1E"/>
    <w:rsid w:val="00EC095C"/>
    <w:rsid w:val="00EC0F58"/>
    <w:rsid w:val="00EC10E9"/>
    <w:rsid w:val="00EC1849"/>
    <w:rsid w:val="00EC1E23"/>
    <w:rsid w:val="00EC3228"/>
    <w:rsid w:val="00EC4201"/>
    <w:rsid w:val="00EC4C30"/>
    <w:rsid w:val="00EC5321"/>
    <w:rsid w:val="00EC73A3"/>
    <w:rsid w:val="00ED026C"/>
    <w:rsid w:val="00ED08A0"/>
    <w:rsid w:val="00ED0D9D"/>
    <w:rsid w:val="00ED21D0"/>
    <w:rsid w:val="00ED422D"/>
    <w:rsid w:val="00ED5329"/>
    <w:rsid w:val="00ED75FB"/>
    <w:rsid w:val="00EE0780"/>
    <w:rsid w:val="00EE1231"/>
    <w:rsid w:val="00EE2510"/>
    <w:rsid w:val="00EE3707"/>
    <w:rsid w:val="00EE3A3B"/>
    <w:rsid w:val="00EE48A6"/>
    <w:rsid w:val="00EE53F8"/>
    <w:rsid w:val="00EE56E7"/>
    <w:rsid w:val="00EE59F3"/>
    <w:rsid w:val="00EE6186"/>
    <w:rsid w:val="00EE663F"/>
    <w:rsid w:val="00EE7362"/>
    <w:rsid w:val="00EE7995"/>
    <w:rsid w:val="00EF11BD"/>
    <w:rsid w:val="00EF3209"/>
    <w:rsid w:val="00EF3D8B"/>
    <w:rsid w:val="00EF4E6C"/>
    <w:rsid w:val="00EF60D6"/>
    <w:rsid w:val="00EF672E"/>
    <w:rsid w:val="00EF7725"/>
    <w:rsid w:val="00EF7795"/>
    <w:rsid w:val="00F0187D"/>
    <w:rsid w:val="00F01895"/>
    <w:rsid w:val="00F0291B"/>
    <w:rsid w:val="00F02E1B"/>
    <w:rsid w:val="00F04E43"/>
    <w:rsid w:val="00F04F9F"/>
    <w:rsid w:val="00F0527E"/>
    <w:rsid w:val="00F053B7"/>
    <w:rsid w:val="00F05420"/>
    <w:rsid w:val="00F05B26"/>
    <w:rsid w:val="00F05FEA"/>
    <w:rsid w:val="00F06331"/>
    <w:rsid w:val="00F06746"/>
    <w:rsid w:val="00F0736C"/>
    <w:rsid w:val="00F07B89"/>
    <w:rsid w:val="00F07EF5"/>
    <w:rsid w:val="00F11E14"/>
    <w:rsid w:val="00F12E5A"/>
    <w:rsid w:val="00F13714"/>
    <w:rsid w:val="00F1460C"/>
    <w:rsid w:val="00F151F2"/>
    <w:rsid w:val="00F1564A"/>
    <w:rsid w:val="00F158DA"/>
    <w:rsid w:val="00F15B54"/>
    <w:rsid w:val="00F175D0"/>
    <w:rsid w:val="00F178EE"/>
    <w:rsid w:val="00F21E7F"/>
    <w:rsid w:val="00F22218"/>
    <w:rsid w:val="00F2316F"/>
    <w:rsid w:val="00F2326B"/>
    <w:rsid w:val="00F232D5"/>
    <w:rsid w:val="00F233C4"/>
    <w:rsid w:val="00F236A5"/>
    <w:rsid w:val="00F242DD"/>
    <w:rsid w:val="00F26CFC"/>
    <w:rsid w:val="00F300EC"/>
    <w:rsid w:val="00F3043F"/>
    <w:rsid w:val="00F3076E"/>
    <w:rsid w:val="00F309FA"/>
    <w:rsid w:val="00F311EF"/>
    <w:rsid w:val="00F319F5"/>
    <w:rsid w:val="00F327AE"/>
    <w:rsid w:val="00F32955"/>
    <w:rsid w:val="00F32D50"/>
    <w:rsid w:val="00F34103"/>
    <w:rsid w:val="00F3471D"/>
    <w:rsid w:val="00F34C9E"/>
    <w:rsid w:val="00F359A4"/>
    <w:rsid w:val="00F361A1"/>
    <w:rsid w:val="00F36679"/>
    <w:rsid w:val="00F371C0"/>
    <w:rsid w:val="00F3743E"/>
    <w:rsid w:val="00F3748F"/>
    <w:rsid w:val="00F4084A"/>
    <w:rsid w:val="00F40EF2"/>
    <w:rsid w:val="00F4196E"/>
    <w:rsid w:val="00F41ADB"/>
    <w:rsid w:val="00F41CDF"/>
    <w:rsid w:val="00F42195"/>
    <w:rsid w:val="00F42634"/>
    <w:rsid w:val="00F43779"/>
    <w:rsid w:val="00F43961"/>
    <w:rsid w:val="00F43CF0"/>
    <w:rsid w:val="00F43DC6"/>
    <w:rsid w:val="00F44EF3"/>
    <w:rsid w:val="00F47BD6"/>
    <w:rsid w:val="00F50353"/>
    <w:rsid w:val="00F507EC"/>
    <w:rsid w:val="00F50E3D"/>
    <w:rsid w:val="00F514F0"/>
    <w:rsid w:val="00F515E6"/>
    <w:rsid w:val="00F52794"/>
    <w:rsid w:val="00F539B8"/>
    <w:rsid w:val="00F5482A"/>
    <w:rsid w:val="00F54904"/>
    <w:rsid w:val="00F549DF"/>
    <w:rsid w:val="00F554A0"/>
    <w:rsid w:val="00F5588A"/>
    <w:rsid w:val="00F56693"/>
    <w:rsid w:val="00F572C5"/>
    <w:rsid w:val="00F57762"/>
    <w:rsid w:val="00F57D34"/>
    <w:rsid w:val="00F60F00"/>
    <w:rsid w:val="00F61DF1"/>
    <w:rsid w:val="00F62072"/>
    <w:rsid w:val="00F64080"/>
    <w:rsid w:val="00F64E47"/>
    <w:rsid w:val="00F64F02"/>
    <w:rsid w:val="00F67FEE"/>
    <w:rsid w:val="00F7066C"/>
    <w:rsid w:val="00F7167E"/>
    <w:rsid w:val="00F717C8"/>
    <w:rsid w:val="00F719B9"/>
    <w:rsid w:val="00F72E3E"/>
    <w:rsid w:val="00F73171"/>
    <w:rsid w:val="00F747B8"/>
    <w:rsid w:val="00F74997"/>
    <w:rsid w:val="00F7630B"/>
    <w:rsid w:val="00F76ABF"/>
    <w:rsid w:val="00F77699"/>
    <w:rsid w:val="00F77B38"/>
    <w:rsid w:val="00F80085"/>
    <w:rsid w:val="00F80B30"/>
    <w:rsid w:val="00F834C8"/>
    <w:rsid w:val="00F8418D"/>
    <w:rsid w:val="00F84461"/>
    <w:rsid w:val="00F84C3E"/>
    <w:rsid w:val="00F84D8E"/>
    <w:rsid w:val="00F84F50"/>
    <w:rsid w:val="00F860BE"/>
    <w:rsid w:val="00F8639E"/>
    <w:rsid w:val="00F8687B"/>
    <w:rsid w:val="00F868DE"/>
    <w:rsid w:val="00F86B4E"/>
    <w:rsid w:val="00F86F95"/>
    <w:rsid w:val="00F87407"/>
    <w:rsid w:val="00F87E14"/>
    <w:rsid w:val="00F906E9"/>
    <w:rsid w:val="00F90C37"/>
    <w:rsid w:val="00F90E06"/>
    <w:rsid w:val="00F911A6"/>
    <w:rsid w:val="00F916D1"/>
    <w:rsid w:val="00F91B2F"/>
    <w:rsid w:val="00F92731"/>
    <w:rsid w:val="00F929E0"/>
    <w:rsid w:val="00F92A03"/>
    <w:rsid w:val="00F93664"/>
    <w:rsid w:val="00F93A5D"/>
    <w:rsid w:val="00F93B0C"/>
    <w:rsid w:val="00F93FE1"/>
    <w:rsid w:val="00F94E3B"/>
    <w:rsid w:val="00F956E3"/>
    <w:rsid w:val="00F96498"/>
    <w:rsid w:val="00F964BA"/>
    <w:rsid w:val="00F970E7"/>
    <w:rsid w:val="00F97460"/>
    <w:rsid w:val="00FA01FF"/>
    <w:rsid w:val="00FA0FFA"/>
    <w:rsid w:val="00FA1306"/>
    <w:rsid w:val="00FA24BE"/>
    <w:rsid w:val="00FA324C"/>
    <w:rsid w:val="00FA3596"/>
    <w:rsid w:val="00FA3A0A"/>
    <w:rsid w:val="00FA3A60"/>
    <w:rsid w:val="00FA4175"/>
    <w:rsid w:val="00FA4964"/>
    <w:rsid w:val="00FA5166"/>
    <w:rsid w:val="00FA5385"/>
    <w:rsid w:val="00FA5D53"/>
    <w:rsid w:val="00FA7353"/>
    <w:rsid w:val="00FA790B"/>
    <w:rsid w:val="00FB183B"/>
    <w:rsid w:val="00FB2299"/>
    <w:rsid w:val="00FB2402"/>
    <w:rsid w:val="00FB3316"/>
    <w:rsid w:val="00FB4707"/>
    <w:rsid w:val="00FB49D8"/>
    <w:rsid w:val="00FB551F"/>
    <w:rsid w:val="00FB5616"/>
    <w:rsid w:val="00FB640C"/>
    <w:rsid w:val="00FB785A"/>
    <w:rsid w:val="00FB7F6C"/>
    <w:rsid w:val="00FC0B83"/>
    <w:rsid w:val="00FC2E58"/>
    <w:rsid w:val="00FC2EB5"/>
    <w:rsid w:val="00FC3BEC"/>
    <w:rsid w:val="00FC4487"/>
    <w:rsid w:val="00FC450B"/>
    <w:rsid w:val="00FC457E"/>
    <w:rsid w:val="00FC563A"/>
    <w:rsid w:val="00FC5B92"/>
    <w:rsid w:val="00FC628D"/>
    <w:rsid w:val="00FC6747"/>
    <w:rsid w:val="00FC6AF3"/>
    <w:rsid w:val="00FC7DB8"/>
    <w:rsid w:val="00FD1333"/>
    <w:rsid w:val="00FD1E4B"/>
    <w:rsid w:val="00FD2022"/>
    <w:rsid w:val="00FD21C2"/>
    <w:rsid w:val="00FD3AFB"/>
    <w:rsid w:val="00FD43B7"/>
    <w:rsid w:val="00FD53D3"/>
    <w:rsid w:val="00FD649C"/>
    <w:rsid w:val="00FD6508"/>
    <w:rsid w:val="00FD6743"/>
    <w:rsid w:val="00FD6DEA"/>
    <w:rsid w:val="00FD7DAD"/>
    <w:rsid w:val="00FD7F8D"/>
    <w:rsid w:val="00FE0C9C"/>
    <w:rsid w:val="00FE0ED1"/>
    <w:rsid w:val="00FE10AA"/>
    <w:rsid w:val="00FE17FE"/>
    <w:rsid w:val="00FE1ADE"/>
    <w:rsid w:val="00FE1BF4"/>
    <w:rsid w:val="00FE2B6F"/>
    <w:rsid w:val="00FE2B99"/>
    <w:rsid w:val="00FE2D7C"/>
    <w:rsid w:val="00FE3188"/>
    <w:rsid w:val="00FE4D11"/>
    <w:rsid w:val="00FE4D68"/>
    <w:rsid w:val="00FE5B15"/>
    <w:rsid w:val="00FE5D0D"/>
    <w:rsid w:val="00FE65FE"/>
    <w:rsid w:val="00FE7A32"/>
    <w:rsid w:val="00FF068A"/>
    <w:rsid w:val="00FF0A44"/>
    <w:rsid w:val="00FF2F42"/>
    <w:rsid w:val="00FF642A"/>
    <w:rsid w:val="00FF662F"/>
    <w:rsid w:val="00FF7F53"/>
    <w:rsid w:val="00FF7FEB"/>
    <w:rsid w:val="2A7E6AF3"/>
    <w:rsid w:val="40BD6375"/>
    <w:rsid w:val="6549C6D8"/>
    <w:rsid w:val="65A337D1"/>
    <w:rsid w:val="6E5DD901"/>
    <w:rsid w:val="7BC82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20D429"/>
  <w15:chartTrackingRefBased/>
  <w15:docId w15:val="{9078FD0F-06B7-420B-9E04-F398BBF4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kern w:val="2"/>
        <w:lang w:val="en-US" w:eastAsia="ja-JP" w:bidi="ar-SA"/>
        <w14:ligatures w14:val="standard"/>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4B0B"/>
  </w:style>
  <w:style w:type="paragraph" w:styleId="Titolo1">
    <w:name w:val="heading 1"/>
    <w:basedOn w:val="Normale"/>
    <w:next w:val="Normale"/>
    <w:link w:val="Titolo1Carattere"/>
    <w:uiPriority w:val="3"/>
    <w:qFormat/>
    <w:pPr>
      <w:keepNext/>
      <w:keepLines/>
      <w:spacing w:before="360" w:after="140"/>
      <w:outlineLvl w:val="0"/>
    </w:pPr>
    <w:rPr>
      <w:rFonts w:asciiTheme="majorHAnsi" w:eastAsiaTheme="majorEastAsia" w:hAnsiTheme="majorHAnsi" w:cstheme="majorBidi"/>
      <w:b/>
      <w:bCs/>
      <w:caps/>
      <w:color w:val="E76A1D" w:themeColor="accent1"/>
      <w:sz w:val="24"/>
    </w:rPr>
  </w:style>
  <w:style w:type="paragraph" w:styleId="Titolo2">
    <w:name w:val="heading 2"/>
    <w:basedOn w:val="Normale"/>
    <w:next w:val="Normale"/>
    <w:link w:val="Titolo2Carattere"/>
    <w:uiPriority w:val="3"/>
    <w:unhideWhenUsed/>
    <w:qFormat/>
    <w:pPr>
      <w:keepNext/>
      <w:keepLines/>
      <w:spacing w:before="200" w:after="120" w:line="240" w:lineRule="auto"/>
      <w:outlineLvl w:val="1"/>
    </w:pPr>
    <w:rPr>
      <w:rFonts w:asciiTheme="majorHAnsi" w:eastAsiaTheme="majorEastAsia" w:hAnsiTheme="majorHAnsi" w:cstheme="majorBidi"/>
      <w:color w:val="E76A1D" w:themeColor="accent1"/>
      <w:sz w:val="24"/>
    </w:rPr>
  </w:style>
  <w:style w:type="paragraph" w:styleId="Titolo3">
    <w:name w:val="heading 3"/>
    <w:basedOn w:val="Normale"/>
    <w:next w:val="Normale"/>
    <w:link w:val="Titolo3Carattere"/>
    <w:uiPriority w:val="3"/>
    <w:unhideWhenUsed/>
    <w:qFormat/>
    <w:pPr>
      <w:keepNext/>
      <w:keepLines/>
      <w:spacing w:before="120" w:after="0"/>
      <w:outlineLvl w:val="2"/>
    </w:pPr>
    <w:rPr>
      <w:b/>
      <w:bCs/>
    </w:rPr>
  </w:style>
  <w:style w:type="paragraph" w:styleId="Titolo4">
    <w:name w:val="heading 4"/>
    <w:basedOn w:val="Normale"/>
    <w:next w:val="Normale"/>
    <w:link w:val="Titolo4Carattere"/>
    <w:uiPriority w:val="3"/>
    <w:semiHidden/>
    <w:unhideWhenUsed/>
    <w:qFormat/>
    <w:pPr>
      <w:keepNext/>
      <w:keepLines/>
      <w:spacing w:before="160" w:after="0"/>
      <w:outlineLvl w:val="3"/>
    </w:pPr>
    <w:rPr>
      <w:rFonts w:asciiTheme="majorHAnsi" w:eastAsiaTheme="majorEastAsia" w:hAnsiTheme="majorHAnsi" w:cstheme="majorBid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Pr>
      <w:color w:val="808080"/>
    </w:rPr>
  </w:style>
  <w:style w:type="paragraph" w:styleId="Titolo">
    <w:name w:val="Title"/>
    <w:basedOn w:val="Normale"/>
    <w:link w:val="TitoloCarattere"/>
    <w:uiPriority w:val="1"/>
    <w:qFormat/>
    <w:pPr>
      <w:spacing w:before="120" w:after="0" w:line="204" w:lineRule="auto"/>
      <w:contextualSpacing/>
    </w:pPr>
    <w:rPr>
      <w:rFonts w:asciiTheme="majorHAnsi" w:eastAsiaTheme="majorEastAsia" w:hAnsiTheme="majorHAnsi" w:cstheme="majorBidi"/>
      <w:b/>
      <w:bCs/>
      <w:caps/>
      <w:kern w:val="28"/>
      <w:sz w:val="78"/>
    </w:rPr>
  </w:style>
  <w:style w:type="character" w:customStyle="1" w:styleId="TitoloCarattere">
    <w:name w:val="Titolo Carattere"/>
    <w:basedOn w:val="Carpredefinitoparagrafo"/>
    <w:link w:val="Titolo"/>
    <w:uiPriority w:val="1"/>
    <w:rPr>
      <w:rFonts w:asciiTheme="majorHAnsi" w:eastAsiaTheme="majorEastAsia" w:hAnsiTheme="majorHAnsi" w:cstheme="majorBidi"/>
      <w:b/>
      <w:bCs/>
      <w:caps/>
      <w:kern w:val="28"/>
      <w:sz w:val="78"/>
    </w:rPr>
  </w:style>
  <w:style w:type="paragraph" w:styleId="Sottotitolo">
    <w:name w:val="Subtitle"/>
    <w:basedOn w:val="Normale"/>
    <w:next w:val="Normale"/>
    <w:link w:val="SottotitoloCarattere"/>
    <w:uiPriority w:val="2"/>
    <w:qFormat/>
    <w:pPr>
      <w:numPr>
        <w:ilvl w:val="1"/>
      </w:numPr>
      <w:spacing w:before="240" w:after="600" w:line="240" w:lineRule="auto"/>
    </w:pPr>
    <w:rPr>
      <w:rFonts w:asciiTheme="majorHAnsi" w:eastAsiaTheme="majorEastAsia" w:hAnsiTheme="majorHAnsi" w:cstheme="majorBidi"/>
      <w:color w:val="5A5A5A" w:themeColor="text1" w:themeTint="A5"/>
      <w:sz w:val="24"/>
    </w:rPr>
  </w:style>
  <w:style w:type="character" w:customStyle="1" w:styleId="SottotitoloCarattere">
    <w:name w:val="Sottotitolo Carattere"/>
    <w:basedOn w:val="Carpredefinitoparagrafo"/>
    <w:link w:val="Sottotitolo"/>
    <w:uiPriority w:val="2"/>
    <w:rPr>
      <w:rFonts w:asciiTheme="majorHAnsi" w:eastAsiaTheme="majorEastAsia" w:hAnsiTheme="majorHAnsi" w:cstheme="majorBidi"/>
      <w:color w:val="5A5A5A" w:themeColor="text1" w:themeTint="A5"/>
      <w:sz w:val="24"/>
    </w:rPr>
  </w:style>
  <w:style w:type="table" w:styleId="Grigliatabella">
    <w:name w:val="Table Grid"/>
    <w:basedOn w:val="Tabellanormale"/>
    <w:uiPriority w:val="39"/>
    <w:pPr>
      <w:spacing w:after="0" w:line="240" w:lineRule="auto"/>
    </w:pPr>
    <w:tblPr>
      <w:tblInd w:w="0" w:type="nil"/>
      <w:tblCellMar>
        <w:left w:w="0" w:type="dxa"/>
        <w:right w:w="0" w:type="dxa"/>
      </w:tblCellMar>
    </w:tblPr>
  </w:style>
  <w:style w:type="character" w:customStyle="1" w:styleId="Titolo1Carattere">
    <w:name w:val="Titolo 1 Carattere"/>
    <w:basedOn w:val="Carpredefinitoparagrafo"/>
    <w:link w:val="Titolo1"/>
    <w:uiPriority w:val="3"/>
    <w:rPr>
      <w:rFonts w:asciiTheme="majorHAnsi" w:eastAsiaTheme="majorEastAsia" w:hAnsiTheme="majorHAnsi" w:cstheme="majorBidi"/>
      <w:b/>
      <w:bCs/>
      <w:caps/>
      <w:color w:val="E76A1D" w:themeColor="accent1"/>
      <w:sz w:val="24"/>
    </w:rPr>
  </w:style>
  <w:style w:type="paragraph" w:customStyle="1" w:styleId="Intestazioneblocco">
    <w:name w:val="Intestazione blocco"/>
    <w:basedOn w:val="Normale"/>
    <w:next w:val="Testodelblocco"/>
    <w:uiPriority w:val="3"/>
    <w:qFormat/>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Didascalia">
    <w:name w:val="caption"/>
    <w:basedOn w:val="Normale"/>
    <w:next w:val="Normale"/>
    <w:uiPriority w:val="3"/>
    <w:unhideWhenUsed/>
    <w:qFormat/>
    <w:pPr>
      <w:spacing w:before="120" w:after="0" w:line="240" w:lineRule="auto"/>
    </w:pPr>
    <w:rPr>
      <w:i/>
      <w:iCs/>
      <w:color w:val="595959" w:themeColor="text1" w:themeTint="A6"/>
      <w:sz w:val="14"/>
    </w:rPr>
  </w:style>
  <w:style w:type="paragraph" w:styleId="Testodelblocco">
    <w:name w:val="Block Text"/>
    <w:basedOn w:val="Normale"/>
    <w:uiPriority w:val="3"/>
    <w:unhideWhenUsed/>
    <w:qFormat/>
    <w:pPr>
      <w:spacing w:after="180" w:line="312" w:lineRule="auto"/>
      <w:ind w:left="288" w:right="288"/>
    </w:pPr>
    <w:rPr>
      <w:color w:val="FFFFFF" w:themeColor="background1"/>
      <w:sz w:val="22"/>
    </w:rPr>
  </w:style>
  <w:style w:type="character" w:customStyle="1" w:styleId="Titolo2Carattere">
    <w:name w:val="Titolo 2 Carattere"/>
    <w:basedOn w:val="Carpredefinitoparagrafo"/>
    <w:link w:val="Titolo2"/>
    <w:uiPriority w:val="3"/>
    <w:rPr>
      <w:rFonts w:asciiTheme="majorHAnsi" w:eastAsiaTheme="majorEastAsia" w:hAnsiTheme="majorHAnsi" w:cstheme="majorBidi"/>
      <w:color w:val="E76A1D" w:themeColor="accent1"/>
      <w:sz w:val="24"/>
    </w:rPr>
  </w:style>
  <w:style w:type="character" w:customStyle="1" w:styleId="Titolo3Carattere">
    <w:name w:val="Titolo 3 Carattere"/>
    <w:basedOn w:val="Carpredefinitoparagrafo"/>
    <w:link w:val="Titolo3"/>
    <w:uiPriority w:val="3"/>
    <w:rPr>
      <w:b/>
      <w:bCs/>
    </w:rPr>
  </w:style>
  <w:style w:type="paragraph" w:styleId="Citazione">
    <w:name w:val="Quote"/>
    <w:basedOn w:val="Normale"/>
    <w:next w:val="Normale"/>
    <w:link w:val="CitazioneCarattere"/>
    <w:uiPriority w:val="3"/>
    <w:qFormat/>
    <w:pPr>
      <w:pBdr>
        <w:top w:val="single" w:sz="6" w:space="4" w:color="E76A1D" w:themeColor="accent1"/>
        <w:bottom w:val="single" w:sz="6" w:space="4" w:color="E76A1D" w:themeColor="accent1"/>
      </w:pBdr>
      <w:spacing w:before="200"/>
      <w:ind w:left="864" w:right="864"/>
      <w:jc w:val="center"/>
    </w:pPr>
    <w:rPr>
      <w:i/>
      <w:iCs/>
      <w:sz w:val="28"/>
    </w:rPr>
  </w:style>
  <w:style w:type="character" w:customStyle="1" w:styleId="CitazioneCarattere">
    <w:name w:val="Citazione Carattere"/>
    <w:basedOn w:val="Carpredefinitoparagrafo"/>
    <w:link w:val="Citazione"/>
    <w:uiPriority w:val="3"/>
    <w:rPr>
      <w:i/>
      <w:iCs/>
      <w:color w:val="404040" w:themeColor="text1" w:themeTint="BF"/>
      <w:sz w:val="28"/>
    </w:rPr>
  </w:style>
  <w:style w:type="character" w:customStyle="1" w:styleId="Titolo4Carattere">
    <w:name w:val="Titolo 4 Carattere"/>
    <w:basedOn w:val="Carpredefinitoparagrafo"/>
    <w:link w:val="Titolo4"/>
    <w:uiPriority w:val="3"/>
    <w:semiHidden/>
    <w:rPr>
      <w:rFonts w:asciiTheme="majorHAnsi" w:eastAsiaTheme="majorEastAsia" w:hAnsiTheme="majorHAnsi" w:cstheme="majorBidi"/>
    </w:rPr>
  </w:style>
  <w:style w:type="paragraph" w:styleId="Nessunaspaziatura">
    <w:name w:val="No Spacing"/>
    <w:uiPriority w:val="99"/>
    <w:qFormat/>
    <w:pPr>
      <w:spacing w:after="0" w:line="240" w:lineRule="auto"/>
    </w:pPr>
  </w:style>
  <w:style w:type="paragraph" w:customStyle="1" w:styleId="Informazionicontatto">
    <w:name w:val="Informazioni contatto"/>
    <w:basedOn w:val="Normale"/>
    <w:uiPriority w:val="4"/>
    <w:qFormat/>
    <w:pPr>
      <w:spacing w:after="0"/>
    </w:pPr>
  </w:style>
  <w:style w:type="character" w:styleId="Enfasigrassetto">
    <w:name w:val="Strong"/>
    <w:basedOn w:val="Carpredefinitoparagrafo"/>
    <w:uiPriority w:val="22"/>
    <w:unhideWhenUsed/>
    <w:qFormat/>
    <w:rPr>
      <w:b/>
      <w:bCs/>
      <w:color w:val="5A5A5A" w:themeColor="text1" w:themeTint="A5"/>
    </w:rPr>
  </w:style>
  <w:style w:type="paragraph" w:customStyle="1" w:styleId="Intestazionecontatto">
    <w:name w:val="Intestazione contatto"/>
    <w:basedOn w:val="Normale"/>
    <w:uiPriority w:val="4"/>
    <w:qFormat/>
    <w:pPr>
      <w:spacing w:before="320" w:line="240" w:lineRule="auto"/>
    </w:pPr>
    <w:rPr>
      <w:rFonts w:asciiTheme="majorHAnsi" w:eastAsiaTheme="majorEastAsia" w:hAnsiTheme="majorHAnsi" w:cstheme="majorBidi"/>
      <w:color w:val="E76A1D" w:themeColor="accent1"/>
      <w:sz w:val="24"/>
    </w:rPr>
  </w:style>
  <w:style w:type="paragraph" w:customStyle="1" w:styleId="Organizzazione">
    <w:name w:val="Organizzazione"/>
    <w:basedOn w:val="Normale"/>
    <w:uiPriority w:val="3"/>
    <w:qFormat/>
    <w:pPr>
      <w:spacing w:after="0"/>
    </w:pPr>
    <w:rPr>
      <w:rFonts w:asciiTheme="majorHAnsi" w:eastAsiaTheme="majorEastAsia" w:hAnsiTheme="majorHAnsi" w:cstheme="majorBidi"/>
      <w:b/>
      <w:bCs/>
      <w:caps/>
      <w:color w:val="E76A1D" w:themeColor="accent1"/>
      <w:sz w:val="22"/>
    </w:rPr>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rPr>
  </w:style>
  <w:style w:type="character" w:customStyle="1" w:styleId="TestofumettoCarattere">
    <w:name w:val="Testo fumetto Carattere"/>
    <w:basedOn w:val="Carpredefinitoparagrafo"/>
    <w:link w:val="Testofumetto"/>
    <w:uiPriority w:val="99"/>
    <w:semiHidden/>
    <w:rPr>
      <w:rFonts w:ascii="Segoe UI" w:hAnsi="Segoe UI" w:cs="Segoe UI"/>
      <w:sz w:val="18"/>
    </w:rPr>
  </w:style>
  <w:style w:type="paragraph" w:styleId="Intestazione">
    <w:name w:val="header"/>
    <w:basedOn w:val="Normale"/>
    <w:link w:val="IntestazioneCarattere"/>
    <w:uiPriority w:val="99"/>
    <w:unhideWhenUsed/>
    <w:rsid w:val="003E15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1586"/>
  </w:style>
  <w:style w:type="paragraph" w:styleId="Pidipagina">
    <w:name w:val="footer"/>
    <w:basedOn w:val="Normale"/>
    <w:link w:val="PidipaginaCarattere"/>
    <w:uiPriority w:val="99"/>
    <w:unhideWhenUsed/>
    <w:rsid w:val="003E15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1586"/>
  </w:style>
  <w:style w:type="paragraph" w:styleId="Paragrafoelenco">
    <w:name w:val="List Paragraph"/>
    <w:basedOn w:val="Normale"/>
    <w:uiPriority w:val="34"/>
    <w:unhideWhenUsed/>
    <w:qFormat/>
    <w:rsid w:val="00DC1829"/>
    <w:pPr>
      <w:ind w:left="720"/>
      <w:contextualSpacing/>
    </w:pPr>
  </w:style>
  <w:style w:type="paragraph" w:customStyle="1" w:styleId="xmsolistparagraph">
    <w:name w:val="x_msolistparagraph"/>
    <w:basedOn w:val="Normale"/>
    <w:rsid w:val="009D1598"/>
    <w:pPr>
      <w:ind w:left="720"/>
    </w:pPr>
    <w:rPr>
      <w:rFonts w:ascii="Calibri" w:hAnsi="Calibri" w:cs="Calibri"/>
      <w:color w:val="404040"/>
      <w:kern w:val="0"/>
      <w:lang w:val="it-IT" w:eastAsia="it-IT"/>
      <w14:ligatures w14:val="none"/>
    </w:rPr>
  </w:style>
  <w:style w:type="paragraph" w:styleId="Testonormale">
    <w:name w:val="Plain Text"/>
    <w:basedOn w:val="Normale"/>
    <w:link w:val="TestonormaleCarattere"/>
    <w:uiPriority w:val="99"/>
    <w:semiHidden/>
    <w:unhideWhenUsed/>
    <w:rsid w:val="00290EBF"/>
    <w:pPr>
      <w:spacing w:after="0" w:line="240" w:lineRule="auto"/>
    </w:pPr>
    <w:rPr>
      <w:rFonts w:ascii="Arial" w:hAnsi="Arial"/>
      <w:color w:val="auto"/>
      <w:kern w:val="0"/>
      <w:szCs w:val="21"/>
      <w:lang w:val="it-IT" w:eastAsia="en-US"/>
      <w14:ligatures w14:val="none"/>
    </w:rPr>
  </w:style>
  <w:style w:type="character" w:customStyle="1" w:styleId="TestonormaleCarattere">
    <w:name w:val="Testo normale Carattere"/>
    <w:basedOn w:val="Carpredefinitoparagrafo"/>
    <w:link w:val="Testonormale"/>
    <w:uiPriority w:val="99"/>
    <w:semiHidden/>
    <w:rsid w:val="00290EBF"/>
    <w:rPr>
      <w:rFonts w:ascii="Arial" w:hAnsi="Arial"/>
      <w:color w:val="auto"/>
      <w:kern w:val="0"/>
      <w:szCs w:val="21"/>
      <w:lang w:val="it-IT" w:eastAsia="en-US"/>
      <w14:ligatures w14:val="none"/>
    </w:rPr>
  </w:style>
  <w:style w:type="paragraph" w:styleId="Revisione">
    <w:name w:val="Revision"/>
    <w:hidden/>
    <w:uiPriority w:val="99"/>
    <w:semiHidden/>
    <w:rsid w:val="00C42D67"/>
    <w:pPr>
      <w:spacing w:after="0" w:line="240" w:lineRule="auto"/>
    </w:pPr>
  </w:style>
  <w:style w:type="character" w:styleId="Collegamentoipertestuale">
    <w:name w:val="Hyperlink"/>
    <w:basedOn w:val="Carpredefinitoparagrafo"/>
    <w:uiPriority w:val="99"/>
    <w:unhideWhenUsed/>
    <w:rsid w:val="004E00E7"/>
    <w:rPr>
      <w:color w:val="3E84A3" w:themeColor="hyperlink"/>
      <w:u w:val="single"/>
    </w:rPr>
  </w:style>
  <w:style w:type="character" w:styleId="Menzionenonrisolta">
    <w:name w:val="Unresolved Mention"/>
    <w:basedOn w:val="Carpredefinitoparagrafo"/>
    <w:uiPriority w:val="99"/>
    <w:semiHidden/>
    <w:unhideWhenUsed/>
    <w:rsid w:val="004E00E7"/>
    <w:rPr>
      <w:color w:val="605E5C"/>
      <w:shd w:val="clear" w:color="auto" w:fill="E1DFDD"/>
    </w:rPr>
  </w:style>
  <w:style w:type="character" w:customStyle="1" w:styleId="spelle">
    <w:name w:val="spelle"/>
    <w:basedOn w:val="Carpredefinitoparagrafo"/>
    <w:rsid w:val="004B55FF"/>
  </w:style>
  <w:style w:type="character" w:customStyle="1" w:styleId="normaltextrun">
    <w:name w:val="normaltextrun"/>
    <w:basedOn w:val="Carpredefinitoparagrafo"/>
    <w:rsid w:val="008D2E54"/>
  </w:style>
  <w:style w:type="character" w:customStyle="1" w:styleId="eop">
    <w:name w:val="eop"/>
    <w:basedOn w:val="Carpredefinitoparagrafo"/>
    <w:rsid w:val="008D2E54"/>
  </w:style>
  <w:style w:type="paragraph" w:customStyle="1" w:styleId="paragraph">
    <w:name w:val="paragraph"/>
    <w:basedOn w:val="Normale"/>
    <w:rsid w:val="0074399A"/>
    <w:pPr>
      <w:spacing w:before="100" w:beforeAutospacing="1" w:after="100" w:afterAutospacing="1" w:line="240" w:lineRule="auto"/>
    </w:pPr>
    <w:rPr>
      <w:rFonts w:ascii="Times New Roman" w:eastAsia="Times New Roman" w:hAnsi="Times New Roman" w:cs="Times New Roman"/>
      <w:color w:val="auto"/>
      <w:kern w:val="0"/>
      <w:sz w:val="24"/>
      <w:szCs w:val="24"/>
      <w:lang w:val="it-IT" w:eastAsia="it-IT"/>
      <w14:ligatures w14:val="none"/>
    </w:rPr>
  </w:style>
  <w:style w:type="paragraph" w:customStyle="1" w:styleId="xmsonormal">
    <w:name w:val="x_msonormal"/>
    <w:basedOn w:val="Normale"/>
    <w:rsid w:val="00593CBD"/>
    <w:pPr>
      <w:spacing w:before="100" w:beforeAutospacing="1" w:after="100" w:afterAutospacing="1" w:line="240" w:lineRule="auto"/>
    </w:pPr>
    <w:rPr>
      <w:rFonts w:ascii="Calibri" w:hAnsi="Calibri" w:cs="Calibri"/>
      <w:color w:val="auto"/>
      <w:kern w:val="0"/>
      <w:sz w:val="22"/>
      <w:szCs w:val="22"/>
      <w:lang w:val="it-IT" w:eastAsia="it-IT"/>
      <w14:ligatures w14:val="none"/>
    </w:rPr>
  </w:style>
  <w:style w:type="paragraph" w:customStyle="1" w:styleId="Default">
    <w:name w:val="Default"/>
    <w:rsid w:val="00340C01"/>
    <w:pPr>
      <w:autoSpaceDE w:val="0"/>
      <w:autoSpaceDN w:val="0"/>
      <w:adjustRightInd w:val="0"/>
      <w:spacing w:after="0" w:line="240" w:lineRule="auto"/>
    </w:pPr>
    <w:rPr>
      <w:rFonts w:ascii="Arial" w:hAnsi="Arial" w:cs="Arial"/>
      <w:color w:val="000000"/>
      <w:kern w:val="0"/>
      <w:sz w:val="24"/>
      <w:szCs w:val="24"/>
      <w:lang w:val="it-IT"/>
    </w:rPr>
  </w:style>
  <w:style w:type="paragraph" w:customStyle="1" w:styleId="xxmsonormal">
    <w:name w:val="x_xmsonormal"/>
    <w:basedOn w:val="Normale"/>
    <w:rsid w:val="00104E85"/>
    <w:pPr>
      <w:spacing w:after="0" w:line="240" w:lineRule="auto"/>
    </w:pPr>
    <w:rPr>
      <w:rFonts w:ascii="Calibri" w:hAnsi="Calibri" w:cs="Calibri"/>
      <w:color w:val="auto"/>
      <w:kern w:val="0"/>
      <w:sz w:val="22"/>
      <w:szCs w:val="22"/>
      <w:lang w:val="it-IT" w:eastAsia="it-IT"/>
      <w14:ligatures w14:val="none"/>
    </w:rPr>
  </w:style>
  <w:style w:type="paragraph" w:customStyle="1" w:styleId="Paragrafobase">
    <w:name w:val="[Paragrafo base]"/>
    <w:basedOn w:val="Normale"/>
    <w:uiPriority w:val="99"/>
    <w:rsid w:val="00C638C4"/>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kern w:val="0"/>
      <w:sz w:val="24"/>
      <w:szCs w:val="24"/>
      <w:lang w:val="it-IT"/>
      <w14:ligatures w14:val="none"/>
    </w:rPr>
  </w:style>
  <w:style w:type="paragraph" w:customStyle="1" w:styleId="basicparagraph">
    <w:name w:val="basicparagraph"/>
    <w:basedOn w:val="Normale"/>
    <w:rsid w:val="00300A4F"/>
    <w:pPr>
      <w:spacing w:before="100" w:beforeAutospacing="1" w:after="100" w:afterAutospacing="1" w:line="240" w:lineRule="auto"/>
    </w:pPr>
    <w:rPr>
      <w:rFonts w:ascii="Times New Roman" w:eastAsiaTheme="minorEastAsia" w:hAnsi="Times New Roman" w:cs="Times New Roman"/>
      <w:color w:val="auto"/>
      <w:kern w:val="0"/>
      <w:sz w:val="24"/>
      <w:szCs w:val="24"/>
      <w:lang w:val="it-IT" w:eastAsia="it-IT"/>
      <w14:ligatures w14:val="none"/>
    </w:rPr>
  </w:style>
  <w:style w:type="paragraph" w:customStyle="1" w:styleId="Normale1">
    <w:name w:val="Normale1"/>
    <w:basedOn w:val="Normale"/>
    <w:rPr>
      <w:rFonts w:ascii="Georgia" w:hAnsi="Georgia" w:cs="Times New Roman"/>
      <w:color w:val="404040"/>
      <w:lang w:val="it-IT" w:eastAsia="it-IT"/>
      <w14:ligatures w14:val="standardContextual"/>
    </w:rPr>
  </w:style>
  <w:style w:type="paragraph" w:styleId="NormaleWeb">
    <w:name w:val="Normal (Web)"/>
    <w:basedOn w:val="Normale"/>
    <w:uiPriority w:val="99"/>
    <w:semiHidden/>
    <w:unhideWhenUsed/>
    <w:rsid w:val="00761992"/>
    <w:pPr>
      <w:spacing w:before="100" w:beforeAutospacing="1" w:after="100" w:afterAutospacing="1" w:line="240" w:lineRule="auto"/>
    </w:pPr>
    <w:rPr>
      <w:rFonts w:ascii="Times New Roman" w:hAnsi="Times New Roman" w:cs="Times New Roman"/>
      <w:color w:val="auto"/>
      <w:sz w:val="24"/>
      <w:szCs w:val="24"/>
      <w:lang w:val="it-IT"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675">
      <w:bodyDiv w:val="1"/>
      <w:marLeft w:val="0"/>
      <w:marRight w:val="0"/>
      <w:marTop w:val="0"/>
      <w:marBottom w:val="0"/>
      <w:divBdr>
        <w:top w:val="none" w:sz="0" w:space="0" w:color="auto"/>
        <w:left w:val="none" w:sz="0" w:space="0" w:color="auto"/>
        <w:bottom w:val="none" w:sz="0" w:space="0" w:color="auto"/>
        <w:right w:val="none" w:sz="0" w:space="0" w:color="auto"/>
      </w:divBdr>
    </w:div>
    <w:div w:id="6492160">
      <w:bodyDiv w:val="1"/>
      <w:marLeft w:val="0"/>
      <w:marRight w:val="0"/>
      <w:marTop w:val="0"/>
      <w:marBottom w:val="0"/>
      <w:divBdr>
        <w:top w:val="none" w:sz="0" w:space="0" w:color="auto"/>
        <w:left w:val="none" w:sz="0" w:space="0" w:color="auto"/>
        <w:bottom w:val="none" w:sz="0" w:space="0" w:color="auto"/>
        <w:right w:val="none" w:sz="0" w:space="0" w:color="auto"/>
      </w:divBdr>
    </w:div>
    <w:div w:id="6643030">
      <w:bodyDiv w:val="1"/>
      <w:marLeft w:val="0"/>
      <w:marRight w:val="0"/>
      <w:marTop w:val="0"/>
      <w:marBottom w:val="0"/>
      <w:divBdr>
        <w:top w:val="none" w:sz="0" w:space="0" w:color="auto"/>
        <w:left w:val="none" w:sz="0" w:space="0" w:color="auto"/>
        <w:bottom w:val="none" w:sz="0" w:space="0" w:color="auto"/>
        <w:right w:val="none" w:sz="0" w:space="0" w:color="auto"/>
      </w:divBdr>
    </w:div>
    <w:div w:id="6951998">
      <w:bodyDiv w:val="1"/>
      <w:marLeft w:val="0"/>
      <w:marRight w:val="0"/>
      <w:marTop w:val="0"/>
      <w:marBottom w:val="0"/>
      <w:divBdr>
        <w:top w:val="none" w:sz="0" w:space="0" w:color="auto"/>
        <w:left w:val="none" w:sz="0" w:space="0" w:color="auto"/>
        <w:bottom w:val="none" w:sz="0" w:space="0" w:color="auto"/>
        <w:right w:val="none" w:sz="0" w:space="0" w:color="auto"/>
      </w:divBdr>
    </w:div>
    <w:div w:id="7752993">
      <w:bodyDiv w:val="1"/>
      <w:marLeft w:val="0"/>
      <w:marRight w:val="0"/>
      <w:marTop w:val="0"/>
      <w:marBottom w:val="0"/>
      <w:divBdr>
        <w:top w:val="none" w:sz="0" w:space="0" w:color="auto"/>
        <w:left w:val="none" w:sz="0" w:space="0" w:color="auto"/>
        <w:bottom w:val="none" w:sz="0" w:space="0" w:color="auto"/>
        <w:right w:val="none" w:sz="0" w:space="0" w:color="auto"/>
      </w:divBdr>
    </w:div>
    <w:div w:id="22485816">
      <w:bodyDiv w:val="1"/>
      <w:marLeft w:val="0"/>
      <w:marRight w:val="0"/>
      <w:marTop w:val="0"/>
      <w:marBottom w:val="0"/>
      <w:divBdr>
        <w:top w:val="none" w:sz="0" w:space="0" w:color="auto"/>
        <w:left w:val="none" w:sz="0" w:space="0" w:color="auto"/>
        <w:bottom w:val="none" w:sz="0" w:space="0" w:color="auto"/>
        <w:right w:val="none" w:sz="0" w:space="0" w:color="auto"/>
      </w:divBdr>
    </w:div>
    <w:div w:id="27723347">
      <w:bodyDiv w:val="1"/>
      <w:marLeft w:val="0"/>
      <w:marRight w:val="0"/>
      <w:marTop w:val="0"/>
      <w:marBottom w:val="0"/>
      <w:divBdr>
        <w:top w:val="none" w:sz="0" w:space="0" w:color="auto"/>
        <w:left w:val="none" w:sz="0" w:space="0" w:color="auto"/>
        <w:bottom w:val="none" w:sz="0" w:space="0" w:color="auto"/>
        <w:right w:val="none" w:sz="0" w:space="0" w:color="auto"/>
      </w:divBdr>
    </w:div>
    <w:div w:id="31156040">
      <w:bodyDiv w:val="1"/>
      <w:marLeft w:val="0"/>
      <w:marRight w:val="0"/>
      <w:marTop w:val="0"/>
      <w:marBottom w:val="0"/>
      <w:divBdr>
        <w:top w:val="none" w:sz="0" w:space="0" w:color="auto"/>
        <w:left w:val="none" w:sz="0" w:space="0" w:color="auto"/>
        <w:bottom w:val="none" w:sz="0" w:space="0" w:color="auto"/>
        <w:right w:val="none" w:sz="0" w:space="0" w:color="auto"/>
      </w:divBdr>
    </w:div>
    <w:div w:id="32117176">
      <w:bodyDiv w:val="1"/>
      <w:marLeft w:val="0"/>
      <w:marRight w:val="0"/>
      <w:marTop w:val="0"/>
      <w:marBottom w:val="0"/>
      <w:divBdr>
        <w:top w:val="none" w:sz="0" w:space="0" w:color="auto"/>
        <w:left w:val="none" w:sz="0" w:space="0" w:color="auto"/>
        <w:bottom w:val="none" w:sz="0" w:space="0" w:color="auto"/>
        <w:right w:val="none" w:sz="0" w:space="0" w:color="auto"/>
      </w:divBdr>
    </w:div>
    <w:div w:id="43990941">
      <w:bodyDiv w:val="1"/>
      <w:marLeft w:val="0"/>
      <w:marRight w:val="0"/>
      <w:marTop w:val="0"/>
      <w:marBottom w:val="0"/>
      <w:divBdr>
        <w:top w:val="none" w:sz="0" w:space="0" w:color="auto"/>
        <w:left w:val="none" w:sz="0" w:space="0" w:color="auto"/>
        <w:bottom w:val="none" w:sz="0" w:space="0" w:color="auto"/>
        <w:right w:val="none" w:sz="0" w:space="0" w:color="auto"/>
      </w:divBdr>
    </w:div>
    <w:div w:id="48893200">
      <w:bodyDiv w:val="1"/>
      <w:marLeft w:val="0"/>
      <w:marRight w:val="0"/>
      <w:marTop w:val="0"/>
      <w:marBottom w:val="0"/>
      <w:divBdr>
        <w:top w:val="none" w:sz="0" w:space="0" w:color="auto"/>
        <w:left w:val="none" w:sz="0" w:space="0" w:color="auto"/>
        <w:bottom w:val="none" w:sz="0" w:space="0" w:color="auto"/>
        <w:right w:val="none" w:sz="0" w:space="0" w:color="auto"/>
      </w:divBdr>
    </w:div>
    <w:div w:id="50274821">
      <w:bodyDiv w:val="1"/>
      <w:marLeft w:val="0"/>
      <w:marRight w:val="0"/>
      <w:marTop w:val="0"/>
      <w:marBottom w:val="0"/>
      <w:divBdr>
        <w:top w:val="none" w:sz="0" w:space="0" w:color="auto"/>
        <w:left w:val="none" w:sz="0" w:space="0" w:color="auto"/>
        <w:bottom w:val="none" w:sz="0" w:space="0" w:color="auto"/>
        <w:right w:val="none" w:sz="0" w:space="0" w:color="auto"/>
      </w:divBdr>
    </w:div>
    <w:div w:id="55398501">
      <w:bodyDiv w:val="1"/>
      <w:marLeft w:val="0"/>
      <w:marRight w:val="0"/>
      <w:marTop w:val="0"/>
      <w:marBottom w:val="0"/>
      <w:divBdr>
        <w:top w:val="none" w:sz="0" w:space="0" w:color="auto"/>
        <w:left w:val="none" w:sz="0" w:space="0" w:color="auto"/>
        <w:bottom w:val="none" w:sz="0" w:space="0" w:color="auto"/>
        <w:right w:val="none" w:sz="0" w:space="0" w:color="auto"/>
      </w:divBdr>
    </w:div>
    <w:div w:id="59984679">
      <w:bodyDiv w:val="1"/>
      <w:marLeft w:val="0"/>
      <w:marRight w:val="0"/>
      <w:marTop w:val="0"/>
      <w:marBottom w:val="0"/>
      <w:divBdr>
        <w:top w:val="none" w:sz="0" w:space="0" w:color="auto"/>
        <w:left w:val="none" w:sz="0" w:space="0" w:color="auto"/>
        <w:bottom w:val="none" w:sz="0" w:space="0" w:color="auto"/>
        <w:right w:val="none" w:sz="0" w:space="0" w:color="auto"/>
      </w:divBdr>
    </w:div>
    <w:div w:id="65037145">
      <w:bodyDiv w:val="1"/>
      <w:marLeft w:val="0"/>
      <w:marRight w:val="0"/>
      <w:marTop w:val="0"/>
      <w:marBottom w:val="0"/>
      <w:divBdr>
        <w:top w:val="none" w:sz="0" w:space="0" w:color="auto"/>
        <w:left w:val="none" w:sz="0" w:space="0" w:color="auto"/>
        <w:bottom w:val="none" w:sz="0" w:space="0" w:color="auto"/>
        <w:right w:val="none" w:sz="0" w:space="0" w:color="auto"/>
      </w:divBdr>
    </w:div>
    <w:div w:id="69691580">
      <w:bodyDiv w:val="1"/>
      <w:marLeft w:val="0"/>
      <w:marRight w:val="0"/>
      <w:marTop w:val="0"/>
      <w:marBottom w:val="0"/>
      <w:divBdr>
        <w:top w:val="none" w:sz="0" w:space="0" w:color="auto"/>
        <w:left w:val="none" w:sz="0" w:space="0" w:color="auto"/>
        <w:bottom w:val="none" w:sz="0" w:space="0" w:color="auto"/>
        <w:right w:val="none" w:sz="0" w:space="0" w:color="auto"/>
      </w:divBdr>
    </w:div>
    <w:div w:id="72707841">
      <w:bodyDiv w:val="1"/>
      <w:marLeft w:val="0"/>
      <w:marRight w:val="0"/>
      <w:marTop w:val="0"/>
      <w:marBottom w:val="0"/>
      <w:divBdr>
        <w:top w:val="none" w:sz="0" w:space="0" w:color="auto"/>
        <w:left w:val="none" w:sz="0" w:space="0" w:color="auto"/>
        <w:bottom w:val="none" w:sz="0" w:space="0" w:color="auto"/>
        <w:right w:val="none" w:sz="0" w:space="0" w:color="auto"/>
      </w:divBdr>
    </w:div>
    <w:div w:id="78068178">
      <w:bodyDiv w:val="1"/>
      <w:marLeft w:val="0"/>
      <w:marRight w:val="0"/>
      <w:marTop w:val="0"/>
      <w:marBottom w:val="0"/>
      <w:divBdr>
        <w:top w:val="none" w:sz="0" w:space="0" w:color="auto"/>
        <w:left w:val="none" w:sz="0" w:space="0" w:color="auto"/>
        <w:bottom w:val="none" w:sz="0" w:space="0" w:color="auto"/>
        <w:right w:val="none" w:sz="0" w:space="0" w:color="auto"/>
      </w:divBdr>
    </w:div>
    <w:div w:id="80637990">
      <w:bodyDiv w:val="1"/>
      <w:marLeft w:val="0"/>
      <w:marRight w:val="0"/>
      <w:marTop w:val="0"/>
      <w:marBottom w:val="0"/>
      <w:divBdr>
        <w:top w:val="none" w:sz="0" w:space="0" w:color="auto"/>
        <w:left w:val="none" w:sz="0" w:space="0" w:color="auto"/>
        <w:bottom w:val="none" w:sz="0" w:space="0" w:color="auto"/>
        <w:right w:val="none" w:sz="0" w:space="0" w:color="auto"/>
      </w:divBdr>
    </w:div>
    <w:div w:id="83960464">
      <w:bodyDiv w:val="1"/>
      <w:marLeft w:val="0"/>
      <w:marRight w:val="0"/>
      <w:marTop w:val="0"/>
      <w:marBottom w:val="0"/>
      <w:divBdr>
        <w:top w:val="none" w:sz="0" w:space="0" w:color="auto"/>
        <w:left w:val="none" w:sz="0" w:space="0" w:color="auto"/>
        <w:bottom w:val="none" w:sz="0" w:space="0" w:color="auto"/>
        <w:right w:val="none" w:sz="0" w:space="0" w:color="auto"/>
      </w:divBdr>
    </w:div>
    <w:div w:id="93281449">
      <w:bodyDiv w:val="1"/>
      <w:marLeft w:val="0"/>
      <w:marRight w:val="0"/>
      <w:marTop w:val="0"/>
      <w:marBottom w:val="0"/>
      <w:divBdr>
        <w:top w:val="none" w:sz="0" w:space="0" w:color="auto"/>
        <w:left w:val="none" w:sz="0" w:space="0" w:color="auto"/>
        <w:bottom w:val="none" w:sz="0" w:space="0" w:color="auto"/>
        <w:right w:val="none" w:sz="0" w:space="0" w:color="auto"/>
      </w:divBdr>
    </w:div>
    <w:div w:id="98112216">
      <w:bodyDiv w:val="1"/>
      <w:marLeft w:val="0"/>
      <w:marRight w:val="0"/>
      <w:marTop w:val="0"/>
      <w:marBottom w:val="0"/>
      <w:divBdr>
        <w:top w:val="none" w:sz="0" w:space="0" w:color="auto"/>
        <w:left w:val="none" w:sz="0" w:space="0" w:color="auto"/>
        <w:bottom w:val="none" w:sz="0" w:space="0" w:color="auto"/>
        <w:right w:val="none" w:sz="0" w:space="0" w:color="auto"/>
      </w:divBdr>
    </w:div>
    <w:div w:id="101385408">
      <w:bodyDiv w:val="1"/>
      <w:marLeft w:val="0"/>
      <w:marRight w:val="0"/>
      <w:marTop w:val="0"/>
      <w:marBottom w:val="0"/>
      <w:divBdr>
        <w:top w:val="none" w:sz="0" w:space="0" w:color="auto"/>
        <w:left w:val="none" w:sz="0" w:space="0" w:color="auto"/>
        <w:bottom w:val="none" w:sz="0" w:space="0" w:color="auto"/>
        <w:right w:val="none" w:sz="0" w:space="0" w:color="auto"/>
      </w:divBdr>
    </w:div>
    <w:div w:id="107547190">
      <w:bodyDiv w:val="1"/>
      <w:marLeft w:val="0"/>
      <w:marRight w:val="0"/>
      <w:marTop w:val="0"/>
      <w:marBottom w:val="0"/>
      <w:divBdr>
        <w:top w:val="none" w:sz="0" w:space="0" w:color="auto"/>
        <w:left w:val="none" w:sz="0" w:space="0" w:color="auto"/>
        <w:bottom w:val="none" w:sz="0" w:space="0" w:color="auto"/>
        <w:right w:val="none" w:sz="0" w:space="0" w:color="auto"/>
      </w:divBdr>
    </w:div>
    <w:div w:id="109665219">
      <w:bodyDiv w:val="1"/>
      <w:marLeft w:val="0"/>
      <w:marRight w:val="0"/>
      <w:marTop w:val="0"/>
      <w:marBottom w:val="0"/>
      <w:divBdr>
        <w:top w:val="none" w:sz="0" w:space="0" w:color="auto"/>
        <w:left w:val="none" w:sz="0" w:space="0" w:color="auto"/>
        <w:bottom w:val="none" w:sz="0" w:space="0" w:color="auto"/>
        <w:right w:val="none" w:sz="0" w:space="0" w:color="auto"/>
      </w:divBdr>
    </w:div>
    <w:div w:id="124471099">
      <w:bodyDiv w:val="1"/>
      <w:marLeft w:val="0"/>
      <w:marRight w:val="0"/>
      <w:marTop w:val="0"/>
      <w:marBottom w:val="0"/>
      <w:divBdr>
        <w:top w:val="none" w:sz="0" w:space="0" w:color="auto"/>
        <w:left w:val="none" w:sz="0" w:space="0" w:color="auto"/>
        <w:bottom w:val="none" w:sz="0" w:space="0" w:color="auto"/>
        <w:right w:val="none" w:sz="0" w:space="0" w:color="auto"/>
      </w:divBdr>
    </w:div>
    <w:div w:id="130447526">
      <w:bodyDiv w:val="1"/>
      <w:marLeft w:val="0"/>
      <w:marRight w:val="0"/>
      <w:marTop w:val="0"/>
      <w:marBottom w:val="0"/>
      <w:divBdr>
        <w:top w:val="none" w:sz="0" w:space="0" w:color="auto"/>
        <w:left w:val="none" w:sz="0" w:space="0" w:color="auto"/>
        <w:bottom w:val="none" w:sz="0" w:space="0" w:color="auto"/>
        <w:right w:val="none" w:sz="0" w:space="0" w:color="auto"/>
      </w:divBdr>
    </w:div>
    <w:div w:id="132604150">
      <w:bodyDiv w:val="1"/>
      <w:marLeft w:val="0"/>
      <w:marRight w:val="0"/>
      <w:marTop w:val="0"/>
      <w:marBottom w:val="0"/>
      <w:divBdr>
        <w:top w:val="none" w:sz="0" w:space="0" w:color="auto"/>
        <w:left w:val="none" w:sz="0" w:space="0" w:color="auto"/>
        <w:bottom w:val="none" w:sz="0" w:space="0" w:color="auto"/>
        <w:right w:val="none" w:sz="0" w:space="0" w:color="auto"/>
      </w:divBdr>
    </w:div>
    <w:div w:id="136536861">
      <w:bodyDiv w:val="1"/>
      <w:marLeft w:val="0"/>
      <w:marRight w:val="0"/>
      <w:marTop w:val="0"/>
      <w:marBottom w:val="0"/>
      <w:divBdr>
        <w:top w:val="none" w:sz="0" w:space="0" w:color="auto"/>
        <w:left w:val="none" w:sz="0" w:space="0" w:color="auto"/>
        <w:bottom w:val="none" w:sz="0" w:space="0" w:color="auto"/>
        <w:right w:val="none" w:sz="0" w:space="0" w:color="auto"/>
      </w:divBdr>
    </w:div>
    <w:div w:id="165172929">
      <w:bodyDiv w:val="1"/>
      <w:marLeft w:val="0"/>
      <w:marRight w:val="0"/>
      <w:marTop w:val="0"/>
      <w:marBottom w:val="0"/>
      <w:divBdr>
        <w:top w:val="none" w:sz="0" w:space="0" w:color="auto"/>
        <w:left w:val="none" w:sz="0" w:space="0" w:color="auto"/>
        <w:bottom w:val="none" w:sz="0" w:space="0" w:color="auto"/>
        <w:right w:val="none" w:sz="0" w:space="0" w:color="auto"/>
      </w:divBdr>
    </w:div>
    <w:div w:id="166604778">
      <w:bodyDiv w:val="1"/>
      <w:marLeft w:val="0"/>
      <w:marRight w:val="0"/>
      <w:marTop w:val="0"/>
      <w:marBottom w:val="0"/>
      <w:divBdr>
        <w:top w:val="none" w:sz="0" w:space="0" w:color="auto"/>
        <w:left w:val="none" w:sz="0" w:space="0" w:color="auto"/>
        <w:bottom w:val="none" w:sz="0" w:space="0" w:color="auto"/>
        <w:right w:val="none" w:sz="0" w:space="0" w:color="auto"/>
      </w:divBdr>
    </w:div>
    <w:div w:id="175114480">
      <w:bodyDiv w:val="1"/>
      <w:marLeft w:val="0"/>
      <w:marRight w:val="0"/>
      <w:marTop w:val="0"/>
      <w:marBottom w:val="0"/>
      <w:divBdr>
        <w:top w:val="none" w:sz="0" w:space="0" w:color="auto"/>
        <w:left w:val="none" w:sz="0" w:space="0" w:color="auto"/>
        <w:bottom w:val="none" w:sz="0" w:space="0" w:color="auto"/>
        <w:right w:val="none" w:sz="0" w:space="0" w:color="auto"/>
      </w:divBdr>
    </w:div>
    <w:div w:id="180164932">
      <w:bodyDiv w:val="1"/>
      <w:marLeft w:val="0"/>
      <w:marRight w:val="0"/>
      <w:marTop w:val="0"/>
      <w:marBottom w:val="0"/>
      <w:divBdr>
        <w:top w:val="none" w:sz="0" w:space="0" w:color="auto"/>
        <w:left w:val="none" w:sz="0" w:space="0" w:color="auto"/>
        <w:bottom w:val="none" w:sz="0" w:space="0" w:color="auto"/>
        <w:right w:val="none" w:sz="0" w:space="0" w:color="auto"/>
      </w:divBdr>
    </w:div>
    <w:div w:id="180895190">
      <w:bodyDiv w:val="1"/>
      <w:marLeft w:val="0"/>
      <w:marRight w:val="0"/>
      <w:marTop w:val="0"/>
      <w:marBottom w:val="0"/>
      <w:divBdr>
        <w:top w:val="none" w:sz="0" w:space="0" w:color="auto"/>
        <w:left w:val="none" w:sz="0" w:space="0" w:color="auto"/>
        <w:bottom w:val="none" w:sz="0" w:space="0" w:color="auto"/>
        <w:right w:val="none" w:sz="0" w:space="0" w:color="auto"/>
      </w:divBdr>
    </w:div>
    <w:div w:id="181016707">
      <w:bodyDiv w:val="1"/>
      <w:marLeft w:val="0"/>
      <w:marRight w:val="0"/>
      <w:marTop w:val="0"/>
      <w:marBottom w:val="0"/>
      <w:divBdr>
        <w:top w:val="none" w:sz="0" w:space="0" w:color="auto"/>
        <w:left w:val="none" w:sz="0" w:space="0" w:color="auto"/>
        <w:bottom w:val="none" w:sz="0" w:space="0" w:color="auto"/>
        <w:right w:val="none" w:sz="0" w:space="0" w:color="auto"/>
      </w:divBdr>
    </w:div>
    <w:div w:id="182716469">
      <w:bodyDiv w:val="1"/>
      <w:marLeft w:val="0"/>
      <w:marRight w:val="0"/>
      <w:marTop w:val="0"/>
      <w:marBottom w:val="0"/>
      <w:divBdr>
        <w:top w:val="none" w:sz="0" w:space="0" w:color="auto"/>
        <w:left w:val="none" w:sz="0" w:space="0" w:color="auto"/>
        <w:bottom w:val="none" w:sz="0" w:space="0" w:color="auto"/>
        <w:right w:val="none" w:sz="0" w:space="0" w:color="auto"/>
      </w:divBdr>
    </w:div>
    <w:div w:id="188838344">
      <w:bodyDiv w:val="1"/>
      <w:marLeft w:val="0"/>
      <w:marRight w:val="0"/>
      <w:marTop w:val="0"/>
      <w:marBottom w:val="0"/>
      <w:divBdr>
        <w:top w:val="none" w:sz="0" w:space="0" w:color="auto"/>
        <w:left w:val="none" w:sz="0" w:space="0" w:color="auto"/>
        <w:bottom w:val="none" w:sz="0" w:space="0" w:color="auto"/>
        <w:right w:val="none" w:sz="0" w:space="0" w:color="auto"/>
      </w:divBdr>
    </w:div>
    <w:div w:id="196697772">
      <w:bodyDiv w:val="1"/>
      <w:marLeft w:val="0"/>
      <w:marRight w:val="0"/>
      <w:marTop w:val="0"/>
      <w:marBottom w:val="0"/>
      <w:divBdr>
        <w:top w:val="none" w:sz="0" w:space="0" w:color="auto"/>
        <w:left w:val="none" w:sz="0" w:space="0" w:color="auto"/>
        <w:bottom w:val="none" w:sz="0" w:space="0" w:color="auto"/>
        <w:right w:val="none" w:sz="0" w:space="0" w:color="auto"/>
      </w:divBdr>
    </w:div>
    <w:div w:id="204293911">
      <w:bodyDiv w:val="1"/>
      <w:marLeft w:val="0"/>
      <w:marRight w:val="0"/>
      <w:marTop w:val="0"/>
      <w:marBottom w:val="0"/>
      <w:divBdr>
        <w:top w:val="none" w:sz="0" w:space="0" w:color="auto"/>
        <w:left w:val="none" w:sz="0" w:space="0" w:color="auto"/>
        <w:bottom w:val="none" w:sz="0" w:space="0" w:color="auto"/>
        <w:right w:val="none" w:sz="0" w:space="0" w:color="auto"/>
      </w:divBdr>
    </w:div>
    <w:div w:id="211889247">
      <w:bodyDiv w:val="1"/>
      <w:marLeft w:val="0"/>
      <w:marRight w:val="0"/>
      <w:marTop w:val="0"/>
      <w:marBottom w:val="0"/>
      <w:divBdr>
        <w:top w:val="none" w:sz="0" w:space="0" w:color="auto"/>
        <w:left w:val="none" w:sz="0" w:space="0" w:color="auto"/>
        <w:bottom w:val="none" w:sz="0" w:space="0" w:color="auto"/>
        <w:right w:val="none" w:sz="0" w:space="0" w:color="auto"/>
      </w:divBdr>
    </w:div>
    <w:div w:id="212810738">
      <w:bodyDiv w:val="1"/>
      <w:marLeft w:val="0"/>
      <w:marRight w:val="0"/>
      <w:marTop w:val="0"/>
      <w:marBottom w:val="0"/>
      <w:divBdr>
        <w:top w:val="none" w:sz="0" w:space="0" w:color="auto"/>
        <w:left w:val="none" w:sz="0" w:space="0" w:color="auto"/>
        <w:bottom w:val="none" w:sz="0" w:space="0" w:color="auto"/>
        <w:right w:val="none" w:sz="0" w:space="0" w:color="auto"/>
      </w:divBdr>
    </w:div>
    <w:div w:id="213155293">
      <w:bodyDiv w:val="1"/>
      <w:marLeft w:val="0"/>
      <w:marRight w:val="0"/>
      <w:marTop w:val="0"/>
      <w:marBottom w:val="0"/>
      <w:divBdr>
        <w:top w:val="none" w:sz="0" w:space="0" w:color="auto"/>
        <w:left w:val="none" w:sz="0" w:space="0" w:color="auto"/>
        <w:bottom w:val="none" w:sz="0" w:space="0" w:color="auto"/>
        <w:right w:val="none" w:sz="0" w:space="0" w:color="auto"/>
      </w:divBdr>
    </w:div>
    <w:div w:id="213926387">
      <w:bodyDiv w:val="1"/>
      <w:marLeft w:val="0"/>
      <w:marRight w:val="0"/>
      <w:marTop w:val="0"/>
      <w:marBottom w:val="0"/>
      <w:divBdr>
        <w:top w:val="none" w:sz="0" w:space="0" w:color="auto"/>
        <w:left w:val="none" w:sz="0" w:space="0" w:color="auto"/>
        <w:bottom w:val="none" w:sz="0" w:space="0" w:color="auto"/>
        <w:right w:val="none" w:sz="0" w:space="0" w:color="auto"/>
      </w:divBdr>
    </w:div>
    <w:div w:id="216090009">
      <w:bodyDiv w:val="1"/>
      <w:marLeft w:val="0"/>
      <w:marRight w:val="0"/>
      <w:marTop w:val="0"/>
      <w:marBottom w:val="0"/>
      <w:divBdr>
        <w:top w:val="none" w:sz="0" w:space="0" w:color="auto"/>
        <w:left w:val="none" w:sz="0" w:space="0" w:color="auto"/>
        <w:bottom w:val="none" w:sz="0" w:space="0" w:color="auto"/>
        <w:right w:val="none" w:sz="0" w:space="0" w:color="auto"/>
      </w:divBdr>
    </w:div>
    <w:div w:id="226960434">
      <w:bodyDiv w:val="1"/>
      <w:marLeft w:val="0"/>
      <w:marRight w:val="0"/>
      <w:marTop w:val="0"/>
      <w:marBottom w:val="0"/>
      <w:divBdr>
        <w:top w:val="none" w:sz="0" w:space="0" w:color="auto"/>
        <w:left w:val="none" w:sz="0" w:space="0" w:color="auto"/>
        <w:bottom w:val="none" w:sz="0" w:space="0" w:color="auto"/>
        <w:right w:val="none" w:sz="0" w:space="0" w:color="auto"/>
      </w:divBdr>
    </w:div>
    <w:div w:id="227346912">
      <w:bodyDiv w:val="1"/>
      <w:marLeft w:val="0"/>
      <w:marRight w:val="0"/>
      <w:marTop w:val="0"/>
      <w:marBottom w:val="0"/>
      <w:divBdr>
        <w:top w:val="none" w:sz="0" w:space="0" w:color="auto"/>
        <w:left w:val="none" w:sz="0" w:space="0" w:color="auto"/>
        <w:bottom w:val="none" w:sz="0" w:space="0" w:color="auto"/>
        <w:right w:val="none" w:sz="0" w:space="0" w:color="auto"/>
      </w:divBdr>
    </w:div>
    <w:div w:id="262734068">
      <w:bodyDiv w:val="1"/>
      <w:marLeft w:val="0"/>
      <w:marRight w:val="0"/>
      <w:marTop w:val="0"/>
      <w:marBottom w:val="0"/>
      <w:divBdr>
        <w:top w:val="none" w:sz="0" w:space="0" w:color="auto"/>
        <w:left w:val="none" w:sz="0" w:space="0" w:color="auto"/>
        <w:bottom w:val="none" w:sz="0" w:space="0" w:color="auto"/>
        <w:right w:val="none" w:sz="0" w:space="0" w:color="auto"/>
      </w:divBdr>
    </w:div>
    <w:div w:id="268584193">
      <w:bodyDiv w:val="1"/>
      <w:marLeft w:val="0"/>
      <w:marRight w:val="0"/>
      <w:marTop w:val="0"/>
      <w:marBottom w:val="0"/>
      <w:divBdr>
        <w:top w:val="none" w:sz="0" w:space="0" w:color="auto"/>
        <w:left w:val="none" w:sz="0" w:space="0" w:color="auto"/>
        <w:bottom w:val="none" w:sz="0" w:space="0" w:color="auto"/>
        <w:right w:val="none" w:sz="0" w:space="0" w:color="auto"/>
      </w:divBdr>
    </w:div>
    <w:div w:id="273051142">
      <w:bodyDiv w:val="1"/>
      <w:marLeft w:val="0"/>
      <w:marRight w:val="0"/>
      <w:marTop w:val="0"/>
      <w:marBottom w:val="0"/>
      <w:divBdr>
        <w:top w:val="none" w:sz="0" w:space="0" w:color="auto"/>
        <w:left w:val="none" w:sz="0" w:space="0" w:color="auto"/>
        <w:bottom w:val="none" w:sz="0" w:space="0" w:color="auto"/>
        <w:right w:val="none" w:sz="0" w:space="0" w:color="auto"/>
      </w:divBdr>
    </w:div>
    <w:div w:id="296300836">
      <w:bodyDiv w:val="1"/>
      <w:marLeft w:val="0"/>
      <w:marRight w:val="0"/>
      <w:marTop w:val="0"/>
      <w:marBottom w:val="0"/>
      <w:divBdr>
        <w:top w:val="none" w:sz="0" w:space="0" w:color="auto"/>
        <w:left w:val="none" w:sz="0" w:space="0" w:color="auto"/>
        <w:bottom w:val="none" w:sz="0" w:space="0" w:color="auto"/>
        <w:right w:val="none" w:sz="0" w:space="0" w:color="auto"/>
      </w:divBdr>
    </w:div>
    <w:div w:id="300578138">
      <w:bodyDiv w:val="1"/>
      <w:marLeft w:val="0"/>
      <w:marRight w:val="0"/>
      <w:marTop w:val="0"/>
      <w:marBottom w:val="0"/>
      <w:divBdr>
        <w:top w:val="none" w:sz="0" w:space="0" w:color="auto"/>
        <w:left w:val="none" w:sz="0" w:space="0" w:color="auto"/>
        <w:bottom w:val="none" w:sz="0" w:space="0" w:color="auto"/>
        <w:right w:val="none" w:sz="0" w:space="0" w:color="auto"/>
      </w:divBdr>
    </w:div>
    <w:div w:id="305625613">
      <w:bodyDiv w:val="1"/>
      <w:marLeft w:val="0"/>
      <w:marRight w:val="0"/>
      <w:marTop w:val="0"/>
      <w:marBottom w:val="0"/>
      <w:divBdr>
        <w:top w:val="none" w:sz="0" w:space="0" w:color="auto"/>
        <w:left w:val="none" w:sz="0" w:space="0" w:color="auto"/>
        <w:bottom w:val="none" w:sz="0" w:space="0" w:color="auto"/>
        <w:right w:val="none" w:sz="0" w:space="0" w:color="auto"/>
      </w:divBdr>
      <w:divsChild>
        <w:div w:id="147986184">
          <w:marLeft w:val="547"/>
          <w:marRight w:val="0"/>
          <w:marTop w:val="0"/>
          <w:marBottom w:val="0"/>
          <w:divBdr>
            <w:top w:val="none" w:sz="0" w:space="0" w:color="auto"/>
            <w:left w:val="none" w:sz="0" w:space="0" w:color="auto"/>
            <w:bottom w:val="none" w:sz="0" w:space="0" w:color="auto"/>
            <w:right w:val="none" w:sz="0" w:space="0" w:color="auto"/>
          </w:divBdr>
        </w:div>
        <w:div w:id="779685920">
          <w:marLeft w:val="547"/>
          <w:marRight w:val="0"/>
          <w:marTop w:val="0"/>
          <w:marBottom w:val="0"/>
          <w:divBdr>
            <w:top w:val="none" w:sz="0" w:space="0" w:color="auto"/>
            <w:left w:val="none" w:sz="0" w:space="0" w:color="auto"/>
            <w:bottom w:val="none" w:sz="0" w:space="0" w:color="auto"/>
            <w:right w:val="none" w:sz="0" w:space="0" w:color="auto"/>
          </w:divBdr>
        </w:div>
        <w:div w:id="1172525442">
          <w:marLeft w:val="547"/>
          <w:marRight w:val="0"/>
          <w:marTop w:val="0"/>
          <w:marBottom w:val="0"/>
          <w:divBdr>
            <w:top w:val="none" w:sz="0" w:space="0" w:color="auto"/>
            <w:left w:val="none" w:sz="0" w:space="0" w:color="auto"/>
            <w:bottom w:val="none" w:sz="0" w:space="0" w:color="auto"/>
            <w:right w:val="none" w:sz="0" w:space="0" w:color="auto"/>
          </w:divBdr>
        </w:div>
        <w:div w:id="1520388463">
          <w:marLeft w:val="547"/>
          <w:marRight w:val="0"/>
          <w:marTop w:val="0"/>
          <w:marBottom w:val="0"/>
          <w:divBdr>
            <w:top w:val="none" w:sz="0" w:space="0" w:color="auto"/>
            <w:left w:val="none" w:sz="0" w:space="0" w:color="auto"/>
            <w:bottom w:val="none" w:sz="0" w:space="0" w:color="auto"/>
            <w:right w:val="none" w:sz="0" w:space="0" w:color="auto"/>
          </w:divBdr>
        </w:div>
        <w:div w:id="1660966216">
          <w:marLeft w:val="547"/>
          <w:marRight w:val="0"/>
          <w:marTop w:val="0"/>
          <w:marBottom w:val="0"/>
          <w:divBdr>
            <w:top w:val="none" w:sz="0" w:space="0" w:color="auto"/>
            <w:left w:val="none" w:sz="0" w:space="0" w:color="auto"/>
            <w:bottom w:val="none" w:sz="0" w:space="0" w:color="auto"/>
            <w:right w:val="none" w:sz="0" w:space="0" w:color="auto"/>
          </w:divBdr>
        </w:div>
      </w:divsChild>
    </w:div>
    <w:div w:id="306128037">
      <w:bodyDiv w:val="1"/>
      <w:marLeft w:val="0"/>
      <w:marRight w:val="0"/>
      <w:marTop w:val="0"/>
      <w:marBottom w:val="0"/>
      <w:divBdr>
        <w:top w:val="none" w:sz="0" w:space="0" w:color="auto"/>
        <w:left w:val="none" w:sz="0" w:space="0" w:color="auto"/>
        <w:bottom w:val="none" w:sz="0" w:space="0" w:color="auto"/>
        <w:right w:val="none" w:sz="0" w:space="0" w:color="auto"/>
      </w:divBdr>
    </w:div>
    <w:div w:id="333188698">
      <w:bodyDiv w:val="1"/>
      <w:marLeft w:val="0"/>
      <w:marRight w:val="0"/>
      <w:marTop w:val="0"/>
      <w:marBottom w:val="0"/>
      <w:divBdr>
        <w:top w:val="none" w:sz="0" w:space="0" w:color="auto"/>
        <w:left w:val="none" w:sz="0" w:space="0" w:color="auto"/>
        <w:bottom w:val="none" w:sz="0" w:space="0" w:color="auto"/>
        <w:right w:val="none" w:sz="0" w:space="0" w:color="auto"/>
      </w:divBdr>
    </w:div>
    <w:div w:id="342362187">
      <w:bodyDiv w:val="1"/>
      <w:marLeft w:val="0"/>
      <w:marRight w:val="0"/>
      <w:marTop w:val="0"/>
      <w:marBottom w:val="0"/>
      <w:divBdr>
        <w:top w:val="none" w:sz="0" w:space="0" w:color="auto"/>
        <w:left w:val="none" w:sz="0" w:space="0" w:color="auto"/>
        <w:bottom w:val="none" w:sz="0" w:space="0" w:color="auto"/>
        <w:right w:val="none" w:sz="0" w:space="0" w:color="auto"/>
      </w:divBdr>
    </w:div>
    <w:div w:id="345138668">
      <w:bodyDiv w:val="1"/>
      <w:marLeft w:val="0"/>
      <w:marRight w:val="0"/>
      <w:marTop w:val="0"/>
      <w:marBottom w:val="0"/>
      <w:divBdr>
        <w:top w:val="none" w:sz="0" w:space="0" w:color="auto"/>
        <w:left w:val="none" w:sz="0" w:space="0" w:color="auto"/>
        <w:bottom w:val="none" w:sz="0" w:space="0" w:color="auto"/>
        <w:right w:val="none" w:sz="0" w:space="0" w:color="auto"/>
      </w:divBdr>
    </w:div>
    <w:div w:id="350883522">
      <w:bodyDiv w:val="1"/>
      <w:marLeft w:val="0"/>
      <w:marRight w:val="0"/>
      <w:marTop w:val="0"/>
      <w:marBottom w:val="0"/>
      <w:divBdr>
        <w:top w:val="none" w:sz="0" w:space="0" w:color="auto"/>
        <w:left w:val="none" w:sz="0" w:space="0" w:color="auto"/>
        <w:bottom w:val="none" w:sz="0" w:space="0" w:color="auto"/>
        <w:right w:val="none" w:sz="0" w:space="0" w:color="auto"/>
      </w:divBdr>
    </w:div>
    <w:div w:id="365370905">
      <w:bodyDiv w:val="1"/>
      <w:marLeft w:val="0"/>
      <w:marRight w:val="0"/>
      <w:marTop w:val="0"/>
      <w:marBottom w:val="0"/>
      <w:divBdr>
        <w:top w:val="none" w:sz="0" w:space="0" w:color="auto"/>
        <w:left w:val="none" w:sz="0" w:space="0" w:color="auto"/>
        <w:bottom w:val="none" w:sz="0" w:space="0" w:color="auto"/>
        <w:right w:val="none" w:sz="0" w:space="0" w:color="auto"/>
      </w:divBdr>
    </w:div>
    <w:div w:id="375934390">
      <w:bodyDiv w:val="1"/>
      <w:marLeft w:val="0"/>
      <w:marRight w:val="0"/>
      <w:marTop w:val="0"/>
      <w:marBottom w:val="0"/>
      <w:divBdr>
        <w:top w:val="none" w:sz="0" w:space="0" w:color="auto"/>
        <w:left w:val="none" w:sz="0" w:space="0" w:color="auto"/>
        <w:bottom w:val="none" w:sz="0" w:space="0" w:color="auto"/>
        <w:right w:val="none" w:sz="0" w:space="0" w:color="auto"/>
      </w:divBdr>
    </w:div>
    <w:div w:id="379211216">
      <w:bodyDiv w:val="1"/>
      <w:marLeft w:val="0"/>
      <w:marRight w:val="0"/>
      <w:marTop w:val="0"/>
      <w:marBottom w:val="0"/>
      <w:divBdr>
        <w:top w:val="none" w:sz="0" w:space="0" w:color="auto"/>
        <w:left w:val="none" w:sz="0" w:space="0" w:color="auto"/>
        <w:bottom w:val="none" w:sz="0" w:space="0" w:color="auto"/>
        <w:right w:val="none" w:sz="0" w:space="0" w:color="auto"/>
      </w:divBdr>
    </w:div>
    <w:div w:id="380322321">
      <w:bodyDiv w:val="1"/>
      <w:marLeft w:val="0"/>
      <w:marRight w:val="0"/>
      <w:marTop w:val="0"/>
      <w:marBottom w:val="0"/>
      <w:divBdr>
        <w:top w:val="none" w:sz="0" w:space="0" w:color="auto"/>
        <w:left w:val="none" w:sz="0" w:space="0" w:color="auto"/>
        <w:bottom w:val="none" w:sz="0" w:space="0" w:color="auto"/>
        <w:right w:val="none" w:sz="0" w:space="0" w:color="auto"/>
      </w:divBdr>
    </w:div>
    <w:div w:id="390739526">
      <w:bodyDiv w:val="1"/>
      <w:marLeft w:val="0"/>
      <w:marRight w:val="0"/>
      <w:marTop w:val="0"/>
      <w:marBottom w:val="0"/>
      <w:divBdr>
        <w:top w:val="none" w:sz="0" w:space="0" w:color="auto"/>
        <w:left w:val="none" w:sz="0" w:space="0" w:color="auto"/>
        <w:bottom w:val="none" w:sz="0" w:space="0" w:color="auto"/>
        <w:right w:val="none" w:sz="0" w:space="0" w:color="auto"/>
      </w:divBdr>
    </w:div>
    <w:div w:id="397287994">
      <w:bodyDiv w:val="1"/>
      <w:marLeft w:val="0"/>
      <w:marRight w:val="0"/>
      <w:marTop w:val="0"/>
      <w:marBottom w:val="0"/>
      <w:divBdr>
        <w:top w:val="none" w:sz="0" w:space="0" w:color="auto"/>
        <w:left w:val="none" w:sz="0" w:space="0" w:color="auto"/>
        <w:bottom w:val="none" w:sz="0" w:space="0" w:color="auto"/>
        <w:right w:val="none" w:sz="0" w:space="0" w:color="auto"/>
      </w:divBdr>
    </w:div>
    <w:div w:id="403067387">
      <w:bodyDiv w:val="1"/>
      <w:marLeft w:val="0"/>
      <w:marRight w:val="0"/>
      <w:marTop w:val="0"/>
      <w:marBottom w:val="0"/>
      <w:divBdr>
        <w:top w:val="none" w:sz="0" w:space="0" w:color="auto"/>
        <w:left w:val="none" w:sz="0" w:space="0" w:color="auto"/>
        <w:bottom w:val="none" w:sz="0" w:space="0" w:color="auto"/>
        <w:right w:val="none" w:sz="0" w:space="0" w:color="auto"/>
      </w:divBdr>
    </w:div>
    <w:div w:id="406072960">
      <w:bodyDiv w:val="1"/>
      <w:marLeft w:val="0"/>
      <w:marRight w:val="0"/>
      <w:marTop w:val="0"/>
      <w:marBottom w:val="0"/>
      <w:divBdr>
        <w:top w:val="none" w:sz="0" w:space="0" w:color="auto"/>
        <w:left w:val="none" w:sz="0" w:space="0" w:color="auto"/>
        <w:bottom w:val="none" w:sz="0" w:space="0" w:color="auto"/>
        <w:right w:val="none" w:sz="0" w:space="0" w:color="auto"/>
      </w:divBdr>
    </w:div>
    <w:div w:id="408311466">
      <w:bodyDiv w:val="1"/>
      <w:marLeft w:val="0"/>
      <w:marRight w:val="0"/>
      <w:marTop w:val="0"/>
      <w:marBottom w:val="0"/>
      <w:divBdr>
        <w:top w:val="none" w:sz="0" w:space="0" w:color="auto"/>
        <w:left w:val="none" w:sz="0" w:space="0" w:color="auto"/>
        <w:bottom w:val="none" w:sz="0" w:space="0" w:color="auto"/>
        <w:right w:val="none" w:sz="0" w:space="0" w:color="auto"/>
      </w:divBdr>
    </w:div>
    <w:div w:id="411315384">
      <w:bodyDiv w:val="1"/>
      <w:marLeft w:val="0"/>
      <w:marRight w:val="0"/>
      <w:marTop w:val="0"/>
      <w:marBottom w:val="0"/>
      <w:divBdr>
        <w:top w:val="none" w:sz="0" w:space="0" w:color="auto"/>
        <w:left w:val="none" w:sz="0" w:space="0" w:color="auto"/>
        <w:bottom w:val="none" w:sz="0" w:space="0" w:color="auto"/>
        <w:right w:val="none" w:sz="0" w:space="0" w:color="auto"/>
      </w:divBdr>
    </w:div>
    <w:div w:id="413088785">
      <w:bodyDiv w:val="1"/>
      <w:marLeft w:val="0"/>
      <w:marRight w:val="0"/>
      <w:marTop w:val="0"/>
      <w:marBottom w:val="0"/>
      <w:divBdr>
        <w:top w:val="none" w:sz="0" w:space="0" w:color="auto"/>
        <w:left w:val="none" w:sz="0" w:space="0" w:color="auto"/>
        <w:bottom w:val="none" w:sz="0" w:space="0" w:color="auto"/>
        <w:right w:val="none" w:sz="0" w:space="0" w:color="auto"/>
      </w:divBdr>
    </w:div>
    <w:div w:id="422726303">
      <w:bodyDiv w:val="1"/>
      <w:marLeft w:val="0"/>
      <w:marRight w:val="0"/>
      <w:marTop w:val="0"/>
      <w:marBottom w:val="0"/>
      <w:divBdr>
        <w:top w:val="none" w:sz="0" w:space="0" w:color="auto"/>
        <w:left w:val="none" w:sz="0" w:space="0" w:color="auto"/>
        <w:bottom w:val="none" w:sz="0" w:space="0" w:color="auto"/>
        <w:right w:val="none" w:sz="0" w:space="0" w:color="auto"/>
      </w:divBdr>
    </w:div>
    <w:div w:id="425922259">
      <w:bodyDiv w:val="1"/>
      <w:marLeft w:val="0"/>
      <w:marRight w:val="0"/>
      <w:marTop w:val="0"/>
      <w:marBottom w:val="0"/>
      <w:divBdr>
        <w:top w:val="none" w:sz="0" w:space="0" w:color="auto"/>
        <w:left w:val="none" w:sz="0" w:space="0" w:color="auto"/>
        <w:bottom w:val="none" w:sz="0" w:space="0" w:color="auto"/>
        <w:right w:val="none" w:sz="0" w:space="0" w:color="auto"/>
      </w:divBdr>
    </w:div>
    <w:div w:id="428278634">
      <w:bodyDiv w:val="1"/>
      <w:marLeft w:val="0"/>
      <w:marRight w:val="0"/>
      <w:marTop w:val="0"/>
      <w:marBottom w:val="0"/>
      <w:divBdr>
        <w:top w:val="none" w:sz="0" w:space="0" w:color="auto"/>
        <w:left w:val="none" w:sz="0" w:space="0" w:color="auto"/>
        <w:bottom w:val="none" w:sz="0" w:space="0" w:color="auto"/>
        <w:right w:val="none" w:sz="0" w:space="0" w:color="auto"/>
      </w:divBdr>
    </w:div>
    <w:div w:id="435322708">
      <w:bodyDiv w:val="1"/>
      <w:marLeft w:val="0"/>
      <w:marRight w:val="0"/>
      <w:marTop w:val="0"/>
      <w:marBottom w:val="0"/>
      <w:divBdr>
        <w:top w:val="none" w:sz="0" w:space="0" w:color="auto"/>
        <w:left w:val="none" w:sz="0" w:space="0" w:color="auto"/>
        <w:bottom w:val="none" w:sz="0" w:space="0" w:color="auto"/>
        <w:right w:val="none" w:sz="0" w:space="0" w:color="auto"/>
      </w:divBdr>
    </w:div>
    <w:div w:id="436869233">
      <w:bodyDiv w:val="1"/>
      <w:marLeft w:val="0"/>
      <w:marRight w:val="0"/>
      <w:marTop w:val="0"/>
      <w:marBottom w:val="0"/>
      <w:divBdr>
        <w:top w:val="none" w:sz="0" w:space="0" w:color="auto"/>
        <w:left w:val="none" w:sz="0" w:space="0" w:color="auto"/>
        <w:bottom w:val="none" w:sz="0" w:space="0" w:color="auto"/>
        <w:right w:val="none" w:sz="0" w:space="0" w:color="auto"/>
      </w:divBdr>
    </w:div>
    <w:div w:id="445393195">
      <w:bodyDiv w:val="1"/>
      <w:marLeft w:val="0"/>
      <w:marRight w:val="0"/>
      <w:marTop w:val="0"/>
      <w:marBottom w:val="0"/>
      <w:divBdr>
        <w:top w:val="none" w:sz="0" w:space="0" w:color="auto"/>
        <w:left w:val="none" w:sz="0" w:space="0" w:color="auto"/>
        <w:bottom w:val="none" w:sz="0" w:space="0" w:color="auto"/>
        <w:right w:val="none" w:sz="0" w:space="0" w:color="auto"/>
      </w:divBdr>
    </w:div>
    <w:div w:id="446849570">
      <w:bodyDiv w:val="1"/>
      <w:marLeft w:val="0"/>
      <w:marRight w:val="0"/>
      <w:marTop w:val="0"/>
      <w:marBottom w:val="0"/>
      <w:divBdr>
        <w:top w:val="none" w:sz="0" w:space="0" w:color="auto"/>
        <w:left w:val="none" w:sz="0" w:space="0" w:color="auto"/>
        <w:bottom w:val="none" w:sz="0" w:space="0" w:color="auto"/>
        <w:right w:val="none" w:sz="0" w:space="0" w:color="auto"/>
      </w:divBdr>
    </w:div>
    <w:div w:id="452940529">
      <w:bodyDiv w:val="1"/>
      <w:marLeft w:val="0"/>
      <w:marRight w:val="0"/>
      <w:marTop w:val="0"/>
      <w:marBottom w:val="0"/>
      <w:divBdr>
        <w:top w:val="none" w:sz="0" w:space="0" w:color="auto"/>
        <w:left w:val="none" w:sz="0" w:space="0" w:color="auto"/>
        <w:bottom w:val="none" w:sz="0" w:space="0" w:color="auto"/>
        <w:right w:val="none" w:sz="0" w:space="0" w:color="auto"/>
      </w:divBdr>
    </w:div>
    <w:div w:id="464006984">
      <w:bodyDiv w:val="1"/>
      <w:marLeft w:val="0"/>
      <w:marRight w:val="0"/>
      <w:marTop w:val="0"/>
      <w:marBottom w:val="0"/>
      <w:divBdr>
        <w:top w:val="none" w:sz="0" w:space="0" w:color="auto"/>
        <w:left w:val="none" w:sz="0" w:space="0" w:color="auto"/>
        <w:bottom w:val="none" w:sz="0" w:space="0" w:color="auto"/>
        <w:right w:val="none" w:sz="0" w:space="0" w:color="auto"/>
      </w:divBdr>
    </w:div>
    <w:div w:id="467170496">
      <w:bodyDiv w:val="1"/>
      <w:marLeft w:val="0"/>
      <w:marRight w:val="0"/>
      <w:marTop w:val="0"/>
      <w:marBottom w:val="0"/>
      <w:divBdr>
        <w:top w:val="none" w:sz="0" w:space="0" w:color="auto"/>
        <w:left w:val="none" w:sz="0" w:space="0" w:color="auto"/>
        <w:bottom w:val="none" w:sz="0" w:space="0" w:color="auto"/>
        <w:right w:val="none" w:sz="0" w:space="0" w:color="auto"/>
      </w:divBdr>
    </w:div>
    <w:div w:id="468934311">
      <w:bodyDiv w:val="1"/>
      <w:marLeft w:val="0"/>
      <w:marRight w:val="0"/>
      <w:marTop w:val="0"/>
      <w:marBottom w:val="0"/>
      <w:divBdr>
        <w:top w:val="none" w:sz="0" w:space="0" w:color="auto"/>
        <w:left w:val="none" w:sz="0" w:space="0" w:color="auto"/>
        <w:bottom w:val="none" w:sz="0" w:space="0" w:color="auto"/>
        <w:right w:val="none" w:sz="0" w:space="0" w:color="auto"/>
      </w:divBdr>
    </w:div>
    <w:div w:id="480389173">
      <w:bodyDiv w:val="1"/>
      <w:marLeft w:val="0"/>
      <w:marRight w:val="0"/>
      <w:marTop w:val="0"/>
      <w:marBottom w:val="0"/>
      <w:divBdr>
        <w:top w:val="none" w:sz="0" w:space="0" w:color="auto"/>
        <w:left w:val="none" w:sz="0" w:space="0" w:color="auto"/>
        <w:bottom w:val="none" w:sz="0" w:space="0" w:color="auto"/>
        <w:right w:val="none" w:sz="0" w:space="0" w:color="auto"/>
      </w:divBdr>
    </w:div>
    <w:div w:id="483204431">
      <w:bodyDiv w:val="1"/>
      <w:marLeft w:val="0"/>
      <w:marRight w:val="0"/>
      <w:marTop w:val="0"/>
      <w:marBottom w:val="0"/>
      <w:divBdr>
        <w:top w:val="none" w:sz="0" w:space="0" w:color="auto"/>
        <w:left w:val="none" w:sz="0" w:space="0" w:color="auto"/>
        <w:bottom w:val="none" w:sz="0" w:space="0" w:color="auto"/>
        <w:right w:val="none" w:sz="0" w:space="0" w:color="auto"/>
      </w:divBdr>
    </w:div>
    <w:div w:id="487215442">
      <w:bodyDiv w:val="1"/>
      <w:marLeft w:val="0"/>
      <w:marRight w:val="0"/>
      <w:marTop w:val="0"/>
      <w:marBottom w:val="0"/>
      <w:divBdr>
        <w:top w:val="none" w:sz="0" w:space="0" w:color="auto"/>
        <w:left w:val="none" w:sz="0" w:space="0" w:color="auto"/>
        <w:bottom w:val="none" w:sz="0" w:space="0" w:color="auto"/>
        <w:right w:val="none" w:sz="0" w:space="0" w:color="auto"/>
      </w:divBdr>
    </w:div>
    <w:div w:id="494760086">
      <w:bodyDiv w:val="1"/>
      <w:marLeft w:val="0"/>
      <w:marRight w:val="0"/>
      <w:marTop w:val="0"/>
      <w:marBottom w:val="0"/>
      <w:divBdr>
        <w:top w:val="none" w:sz="0" w:space="0" w:color="auto"/>
        <w:left w:val="none" w:sz="0" w:space="0" w:color="auto"/>
        <w:bottom w:val="none" w:sz="0" w:space="0" w:color="auto"/>
        <w:right w:val="none" w:sz="0" w:space="0" w:color="auto"/>
      </w:divBdr>
    </w:div>
    <w:div w:id="497422007">
      <w:bodyDiv w:val="1"/>
      <w:marLeft w:val="0"/>
      <w:marRight w:val="0"/>
      <w:marTop w:val="0"/>
      <w:marBottom w:val="0"/>
      <w:divBdr>
        <w:top w:val="none" w:sz="0" w:space="0" w:color="auto"/>
        <w:left w:val="none" w:sz="0" w:space="0" w:color="auto"/>
        <w:bottom w:val="none" w:sz="0" w:space="0" w:color="auto"/>
        <w:right w:val="none" w:sz="0" w:space="0" w:color="auto"/>
      </w:divBdr>
    </w:div>
    <w:div w:id="504514830">
      <w:bodyDiv w:val="1"/>
      <w:marLeft w:val="0"/>
      <w:marRight w:val="0"/>
      <w:marTop w:val="0"/>
      <w:marBottom w:val="0"/>
      <w:divBdr>
        <w:top w:val="none" w:sz="0" w:space="0" w:color="auto"/>
        <w:left w:val="none" w:sz="0" w:space="0" w:color="auto"/>
        <w:bottom w:val="none" w:sz="0" w:space="0" w:color="auto"/>
        <w:right w:val="none" w:sz="0" w:space="0" w:color="auto"/>
      </w:divBdr>
    </w:div>
    <w:div w:id="507061215">
      <w:bodyDiv w:val="1"/>
      <w:marLeft w:val="0"/>
      <w:marRight w:val="0"/>
      <w:marTop w:val="0"/>
      <w:marBottom w:val="0"/>
      <w:divBdr>
        <w:top w:val="none" w:sz="0" w:space="0" w:color="auto"/>
        <w:left w:val="none" w:sz="0" w:space="0" w:color="auto"/>
        <w:bottom w:val="none" w:sz="0" w:space="0" w:color="auto"/>
        <w:right w:val="none" w:sz="0" w:space="0" w:color="auto"/>
      </w:divBdr>
    </w:div>
    <w:div w:id="509564548">
      <w:bodyDiv w:val="1"/>
      <w:marLeft w:val="0"/>
      <w:marRight w:val="0"/>
      <w:marTop w:val="0"/>
      <w:marBottom w:val="0"/>
      <w:divBdr>
        <w:top w:val="none" w:sz="0" w:space="0" w:color="auto"/>
        <w:left w:val="none" w:sz="0" w:space="0" w:color="auto"/>
        <w:bottom w:val="none" w:sz="0" w:space="0" w:color="auto"/>
        <w:right w:val="none" w:sz="0" w:space="0" w:color="auto"/>
      </w:divBdr>
    </w:div>
    <w:div w:id="520779910">
      <w:bodyDiv w:val="1"/>
      <w:marLeft w:val="0"/>
      <w:marRight w:val="0"/>
      <w:marTop w:val="0"/>
      <w:marBottom w:val="0"/>
      <w:divBdr>
        <w:top w:val="none" w:sz="0" w:space="0" w:color="auto"/>
        <w:left w:val="none" w:sz="0" w:space="0" w:color="auto"/>
        <w:bottom w:val="none" w:sz="0" w:space="0" w:color="auto"/>
        <w:right w:val="none" w:sz="0" w:space="0" w:color="auto"/>
      </w:divBdr>
    </w:div>
    <w:div w:id="522478448">
      <w:bodyDiv w:val="1"/>
      <w:marLeft w:val="0"/>
      <w:marRight w:val="0"/>
      <w:marTop w:val="0"/>
      <w:marBottom w:val="0"/>
      <w:divBdr>
        <w:top w:val="none" w:sz="0" w:space="0" w:color="auto"/>
        <w:left w:val="none" w:sz="0" w:space="0" w:color="auto"/>
        <w:bottom w:val="none" w:sz="0" w:space="0" w:color="auto"/>
        <w:right w:val="none" w:sz="0" w:space="0" w:color="auto"/>
      </w:divBdr>
    </w:div>
    <w:div w:id="527792057">
      <w:bodyDiv w:val="1"/>
      <w:marLeft w:val="0"/>
      <w:marRight w:val="0"/>
      <w:marTop w:val="0"/>
      <w:marBottom w:val="0"/>
      <w:divBdr>
        <w:top w:val="none" w:sz="0" w:space="0" w:color="auto"/>
        <w:left w:val="none" w:sz="0" w:space="0" w:color="auto"/>
        <w:bottom w:val="none" w:sz="0" w:space="0" w:color="auto"/>
        <w:right w:val="none" w:sz="0" w:space="0" w:color="auto"/>
      </w:divBdr>
    </w:div>
    <w:div w:id="537007344">
      <w:bodyDiv w:val="1"/>
      <w:marLeft w:val="0"/>
      <w:marRight w:val="0"/>
      <w:marTop w:val="0"/>
      <w:marBottom w:val="0"/>
      <w:divBdr>
        <w:top w:val="none" w:sz="0" w:space="0" w:color="auto"/>
        <w:left w:val="none" w:sz="0" w:space="0" w:color="auto"/>
        <w:bottom w:val="none" w:sz="0" w:space="0" w:color="auto"/>
        <w:right w:val="none" w:sz="0" w:space="0" w:color="auto"/>
      </w:divBdr>
    </w:div>
    <w:div w:id="569461984">
      <w:bodyDiv w:val="1"/>
      <w:marLeft w:val="0"/>
      <w:marRight w:val="0"/>
      <w:marTop w:val="0"/>
      <w:marBottom w:val="0"/>
      <w:divBdr>
        <w:top w:val="none" w:sz="0" w:space="0" w:color="auto"/>
        <w:left w:val="none" w:sz="0" w:space="0" w:color="auto"/>
        <w:bottom w:val="none" w:sz="0" w:space="0" w:color="auto"/>
        <w:right w:val="none" w:sz="0" w:space="0" w:color="auto"/>
      </w:divBdr>
    </w:div>
    <w:div w:id="579563574">
      <w:bodyDiv w:val="1"/>
      <w:marLeft w:val="0"/>
      <w:marRight w:val="0"/>
      <w:marTop w:val="0"/>
      <w:marBottom w:val="0"/>
      <w:divBdr>
        <w:top w:val="none" w:sz="0" w:space="0" w:color="auto"/>
        <w:left w:val="none" w:sz="0" w:space="0" w:color="auto"/>
        <w:bottom w:val="none" w:sz="0" w:space="0" w:color="auto"/>
        <w:right w:val="none" w:sz="0" w:space="0" w:color="auto"/>
      </w:divBdr>
    </w:div>
    <w:div w:id="582569787">
      <w:bodyDiv w:val="1"/>
      <w:marLeft w:val="0"/>
      <w:marRight w:val="0"/>
      <w:marTop w:val="0"/>
      <w:marBottom w:val="0"/>
      <w:divBdr>
        <w:top w:val="none" w:sz="0" w:space="0" w:color="auto"/>
        <w:left w:val="none" w:sz="0" w:space="0" w:color="auto"/>
        <w:bottom w:val="none" w:sz="0" w:space="0" w:color="auto"/>
        <w:right w:val="none" w:sz="0" w:space="0" w:color="auto"/>
      </w:divBdr>
    </w:div>
    <w:div w:id="588001763">
      <w:bodyDiv w:val="1"/>
      <w:marLeft w:val="0"/>
      <w:marRight w:val="0"/>
      <w:marTop w:val="0"/>
      <w:marBottom w:val="0"/>
      <w:divBdr>
        <w:top w:val="none" w:sz="0" w:space="0" w:color="auto"/>
        <w:left w:val="none" w:sz="0" w:space="0" w:color="auto"/>
        <w:bottom w:val="none" w:sz="0" w:space="0" w:color="auto"/>
        <w:right w:val="none" w:sz="0" w:space="0" w:color="auto"/>
      </w:divBdr>
    </w:div>
    <w:div w:id="590821722">
      <w:bodyDiv w:val="1"/>
      <w:marLeft w:val="0"/>
      <w:marRight w:val="0"/>
      <w:marTop w:val="0"/>
      <w:marBottom w:val="0"/>
      <w:divBdr>
        <w:top w:val="none" w:sz="0" w:space="0" w:color="auto"/>
        <w:left w:val="none" w:sz="0" w:space="0" w:color="auto"/>
        <w:bottom w:val="none" w:sz="0" w:space="0" w:color="auto"/>
        <w:right w:val="none" w:sz="0" w:space="0" w:color="auto"/>
      </w:divBdr>
    </w:div>
    <w:div w:id="612053349">
      <w:bodyDiv w:val="1"/>
      <w:marLeft w:val="0"/>
      <w:marRight w:val="0"/>
      <w:marTop w:val="0"/>
      <w:marBottom w:val="0"/>
      <w:divBdr>
        <w:top w:val="none" w:sz="0" w:space="0" w:color="auto"/>
        <w:left w:val="none" w:sz="0" w:space="0" w:color="auto"/>
        <w:bottom w:val="none" w:sz="0" w:space="0" w:color="auto"/>
        <w:right w:val="none" w:sz="0" w:space="0" w:color="auto"/>
      </w:divBdr>
    </w:div>
    <w:div w:id="622082426">
      <w:bodyDiv w:val="1"/>
      <w:marLeft w:val="0"/>
      <w:marRight w:val="0"/>
      <w:marTop w:val="0"/>
      <w:marBottom w:val="0"/>
      <w:divBdr>
        <w:top w:val="none" w:sz="0" w:space="0" w:color="auto"/>
        <w:left w:val="none" w:sz="0" w:space="0" w:color="auto"/>
        <w:bottom w:val="none" w:sz="0" w:space="0" w:color="auto"/>
        <w:right w:val="none" w:sz="0" w:space="0" w:color="auto"/>
      </w:divBdr>
    </w:div>
    <w:div w:id="625817159">
      <w:bodyDiv w:val="1"/>
      <w:marLeft w:val="0"/>
      <w:marRight w:val="0"/>
      <w:marTop w:val="0"/>
      <w:marBottom w:val="0"/>
      <w:divBdr>
        <w:top w:val="none" w:sz="0" w:space="0" w:color="auto"/>
        <w:left w:val="none" w:sz="0" w:space="0" w:color="auto"/>
        <w:bottom w:val="none" w:sz="0" w:space="0" w:color="auto"/>
        <w:right w:val="none" w:sz="0" w:space="0" w:color="auto"/>
      </w:divBdr>
    </w:div>
    <w:div w:id="628127725">
      <w:bodyDiv w:val="1"/>
      <w:marLeft w:val="0"/>
      <w:marRight w:val="0"/>
      <w:marTop w:val="0"/>
      <w:marBottom w:val="0"/>
      <w:divBdr>
        <w:top w:val="none" w:sz="0" w:space="0" w:color="auto"/>
        <w:left w:val="none" w:sz="0" w:space="0" w:color="auto"/>
        <w:bottom w:val="none" w:sz="0" w:space="0" w:color="auto"/>
        <w:right w:val="none" w:sz="0" w:space="0" w:color="auto"/>
      </w:divBdr>
    </w:div>
    <w:div w:id="640233480">
      <w:bodyDiv w:val="1"/>
      <w:marLeft w:val="0"/>
      <w:marRight w:val="0"/>
      <w:marTop w:val="0"/>
      <w:marBottom w:val="0"/>
      <w:divBdr>
        <w:top w:val="none" w:sz="0" w:space="0" w:color="auto"/>
        <w:left w:val="none" w:sz="0" w:space="0" w:color="auto"/>
        <w:bottom w:val="none" w:sz="0" w:space="0" w:color="auto"/>
        <w:right w:val="none" w:sz="0" w:space="0" w:color="auto"/>
      </w:divBdr>
    </w:div>
    <w:div w:id="644743321">
      <w:bodyDiv w:val="1"/>
      <w:marLeft w:val="0"/>
      <w:marRight w:val="0"/>
      <w:marTop w:val="0"/>
      <w:marBottom w:val="0"/>
      <w:divBdr>
        <w:top w:val="none" w:sz="0" w:space="0" w:color="auto"/>
        <w:left w:val="none" w:sz="0" w:space="0" w:color="auto"/>
        <w:bottom w:val="none" w:sz="0" w:space="0" w:color="auto"/>
        <w:right w:val="none" w:sz="0" w:space="0" w:color="auto"/>
      </w:divBdr>
    </w:div>
    <w:div w:id="645818901">
      <w:bodyDiv w:val="1"/>
      <w:marLeft w:val="0"/>
      <w:marRight w:val="0"/>
      <w:marTop w:val="0"/>
      <w:marBottom w:val="0"/>
      <w:divBdr>
        <w:top w:val="none" w:sz="0" w:space="0" w:color="auto"/>
        <w:left w:val="none" w:sz="0" w:space="0" w:color="auto"/>
        <w:bottom w:val="none" w:sz="0" w:space="0" w:color="auto"/>
        <w:right w:val="none" w:sz="0" w:space="0" w:color="auto"/>
      </w:divBdr>
    </w:div>
    <w:div w:id="650445725">
      <w:bodyDiv w:val="1"/>
      <w:marLeft w:val="0"/>
      <w:marRight w:val="0"/>
      <w:marTop w:val="0"/>
      <w:marBottom w:val="0"/>
      <w:divBdr>
        <w:top w:val="none" w:sz="0" w:space="0" w:color="auto"/>
        <w:left w:val="none" w:sz="0" w:space="0" w:color="auto"/>
        <w:bottom w:val="none" w:sz="0" w:space="0" w:color="auto"/>
        <w:right w:val="none" w:sz="0" w:space="0" w:color="auto"/>
      </w:divBdr>
    </w:div>
    <w:div w:id="650446639">
      <w:bodyDiv w:val="1"/>
      <w:marLeft w:val="0"/>
      <w:marRight w:val="0"/>
      <w:marTop w:val="0"/>
      <w:marBottom w:val="0"/>
      <w:divBdr>
        <w:top w:val="none" w:sz="0" w:space="0" w:color="auto"/>
        <w:left w:val="none" w:sz="0" w:space="0" w:color="auto"/>
        <w:bottom w:val="none" w:sz="0" w:space="0" w:color="auto"/>
        <w:right w:val="none" w:sz="0" w:space="0" w:color="auto"/>
      </w:divBdr>
    </w:div>
    <w:div w:id="666516392">
      <w:bodyDiv w:val="1"/>
      <w:marLeft w:val="0"/>
      <w:marRight w:val="0"/>
      <w:marTop w:val="0"/>
      <w:marBottom w:val="0"/>
      <w:divBdr>
        <w:top w:val="none" w:sz="0" w:space="0" w:color="auto"/>
        <w:left w:val="none" w:sz="0" w:space="0" w:color="auto"/>
        <w:bottom w:val="none" w:sz="0" w:space="0" w:color="auto"/>
        <w:right w:val="none" w:sz="0" w:space="0" w:color="auto"/>
      </w:divBdr>
    </w:div>
    <w:div w:id="667944624">
      <w:bodyDiv w:val="1"/>
      <w:marLeft w:val="0"/>
      <w:marRight w:val="0"/>
      <w:marTop w:val="0"/>
      <w:marBottom w:val="0"/>
      <w:divBdr>
        <w:top w:val="none" w:sz="0" w:space="0" w:color="auto"/>
        <w:left w:val="none" w:sz="0" w:space="0" w:color="auto"/>
        <w:bottom w:val="none" w:sz="0" w:space="0" w:color="auto"/>
        <w:right w:val="none" w:sz="0" w:space="0" w:color="auto"/>
      </w:divBdr>
    </w:div>
    <w:div w:id="671907730">
      <w:bodyDiv w:val="1"/>
      <w:marLeft w:val="0"/>
      <w:marRight w:val="0"/>
      <w:marTop w:val="0"/>
      <w:marBottom w:val="0"/>
      <w:divBdr>
        <w:top w:val="none" w:sz="0" w:space="0" w:color="auto"/>
        <w:left w:val="none" w:sz="0" w:space="0" w:color="auto"/>
        <w:bottom w:val="none" w:sz="0" w:space="0" w:color="auto"/>
        <w:right w:val="none" w:sz="0" w:space="0" w:color="auto"/>
      </w:divBdr>
    </w:div>
    <w:div w:id="677659817">
      <w:bodyDiv w:val="1"/>
      <w:marLeft w:val="0"/>
      <w:marRight w:val="0"/>
      <w:marTop w:val="0"/>
      <w:marBottom w:val="0"/>
      <w:divBdr>
        <w:top w:val="none" w:sz="0" w:space="0" w:color="auto"/>
        <w:left w:val="none" w:sz="0" w:space="0" w:color="auto"/>
        <w:bottom w:val="none" w:sz="0" w:space="0" w:color="auto"/>
        <w:right w:val="none" w:sz="0" w:space="0" w:color="auto"/>
      </w:divBdr>
    </w:div>
    <w:div w:id="683942695">
      <w:bodyDiv w:val="1"/>
      <w:marLeft w:val="0"/>
      <w:marRight w:val="0"/>
      <w:marTop w:val="0"/>
      <w:marBottom w:val="0"/>
      <w:divBdr>
        <w:top w:val="none" w:sz="0" w:space="0" w:color="auto"/>
        <w:left w:val="none" w:sz="0" w:space="0" w:color="auto"/>
        <w:bottom w:val="none" w:sz="0" w:space="0" w:color="auto"/>
        <w:right w:val="none" w:sz="0" w:space="0" w:color="auto"/>
      </w:divBdr>
    </w:div>
    <w:div w:id="686828481">
      <w:bodyDiv w:val="1"/>
      <w:marLeft w:val="0"/>
      <w:marRight w:val="0"/>
      <w:marTop w:val="0"/>
      <w:marBottom w:val="0"/>
      <w:divBdr>
        <w:top w:val="none" w:sz="0" w:space="0" w:color="auto"/>
        <w:left w:val="none" w:sz="0" w:space="0" w:color="auto"/>
        <w:bottom w:val="none" w:sz="0" w:space="0" w:color="auto"/>
        <w:right w:val="none" w:sz="0" w:space="0" w:color="auto"/>
      </w:divBdr>
    </w:div>
    <w:div w:id="689454559">
      <w:bodyDiv w:val="1"/>
      <w:marLeft w:val="0"/>
      <w:marRight w:val="0"/>
      <w:marTop w:val="0"/>
      <w:marBottom w:val="0"/>
      <w:divBdr>
        <w:top w:val="none" w:sz="0" w:space="0" w:color="auto"/>
        <w:left w:val="none" w:sz="0" w:space="0" w:color="auto"/>
        <w:bottom w:val="none" w:sz="0" w:space="0" w:color="auto"/>
        <w:right w:val="none" w:sz="0" w:space="0" w:color="auto"/>
      </w:divBdr>
    </w:div>
    <w:div w:id="689917468">
      <w:bodyDiv w:val="1"/>
      <w:marLeft w:val="0"/>
      <w:marRight w:val="0"/>
      <w:marTop w:val="0"/>
      <w:marBottom w:val="0"/>
      <w:divBdr>
        <w:top w:val="none" w:sz="0" w:space="0" w:color="auto"/>
        <w:left w:val="none" w:sz="0" w:space="0" w:color="auto"/>
        <w:bottom w:val="none" w:sz="0" w:space="0" w:color="auto"/>
        <w:right w:val="none" w:sz="0" w:space="0" w:color="auto"/>
      </w:divBdr>
    </w:div>
    <w:div w:id="695621577">
      <w:bodyDiv w:val="1"/>
      <w:marLeft w:val="0"/>
      <w:marRight w:val="0"/>
      <w:marTop w:val="0"/>
      <w:marBottom w:val="0"/>
      <w:divBdr>
        <w:top w:val="none" w:sz="0" w:space="0" w:color="auto"/>
        <w:left w:val="none" w:sz="0" w:space="0" w:color="auto"/>
        <w:bottom w:val="none" w:sz="0" w:space="0" w:color="auto"/>
        <w:right w:val="none" w:sz="0" w:space="0" w:color="auto"/>
      </w:divBdr>
    </w:div>
    <w:div w:id="704673442">
      <w:bodyDiv w:val="1"/>
      <w:marLeft w:val="0"/>
      <w:marRight w:val="0"/>
      <w:marTop w:val="0"/>
      <w:marBottom w:val="0"/>
      <w:divBdr>
        <w:top w:val="none" w:sz="0" w:space="0" w:color="auto"/>
        <w:left w:val="none" w:sz="0" w:space="0" w:color="auto"/>
        <w:bottom w:val="none" w:sz="0" w:space="0" w:color="auto"/>
        <w:right w:val="none" w:sz="0" w:space="0" w:color="auto"/>
      </w:divBdr>
    </w:div>
    <w:div w:id="714935333">
      <w:bodyDiv w:val="1"/>
      <w:marLeft w:val="0"/>
      <w:marRight w:val="0"/>
      <w:marTop w:val="0"/>
      <w:marBottom w:val="0"/>
      <w:divBdr>
        <w:top w:val="none" w:sz="0" w:space="0" w:color="auto"/>
        <w:left w:val="none" w:sz="0" w:space="0" w:color="auto"/>
        <w:bottom w:val="none" w:sz="0" w:space="0" w:color="auto"/>
        <w:right w:val="none" w:sz="0" w:space="0" w:color="auto"/>
      </w:divBdr>
    </w:div>
    <w:div w:id="718433038">
      <w:bodyDiv w:val="1"/>
      <w:marLeft w:val="0"/>
      <w:marRight w:val="0"/>
      <w:marTop w:val="0"/>
      <w:marBottom w:val="0"/>
      <w:divBdr>
        <w:top w:val="none" w:sz="0" w:space="0" w:color="auto"/>
        <w:left w:val="none" w:sz="0" w:space="0" w:color="auto"/>
        <w:bottom w:val="none" w:sz="0" w:space="0" w:color="auto"/>
        <w:right w:val="none" w:sz="0" w:space="0" w:color="auto"/>
      </w:divBdr>
    </w:div>
    <w:div w:id="725177026">
      <w:bodyDiv w:val="1"/>
      <w:marLeft w:val="0"/>
      <w:marRight w:val="0"/>
      <w:marTop w:val="0"/>
      <w:marBottom w:val="0"/>
      <w:divBdr>
        <w:top w:val="none" w:sz="0" w:space="0" w:color="auto"/>
        <w:left w:val="none" w:sz="0" w:space="0" w:color="auto"/>
        <w:bottom w:val="none" w:sz="0" w:space="0" w:color="auto"/>
        <w:right w:val="none" w:sz="0" w:space="0" w:color="auto"/>
      </w:divBdr>
    </w:div>
    <w:div w:id="727529396">
      <w:bodyDiv w:val="1"/>
      <w:marLeft w:val="0"/>
      <w:marRight w:val="0"/>
      <w:marTop w:val="0"/>
      <w:marBottom w:val="0"/>
      <w:divBdr>
        <w:top w:val="none" w:sz="0" w:space="0" w:color="auto"/>
        <w:left w:val="none" w:sz="0" w:space="0" w:color="auto"/>
        <w:bottom w:val="none" w:sz="0" w:space="0" w:color="auto"/>
        <w:right w:val="none" w:sz="0" w:space="0" w:color="auto"/>
      </w:divBdr>
    </w:div>
    <w:div w:id="731124997">
      <w:bodyDiv w:val="1"/>
      <w:marLeft w:val="0"/>
      <w:marRight w:val="0"/>
      <w:marTop w:val="0"/>
      <w:marBottom w:val="0"/>
      <w:divBdr>
        <w:top w:val="none" w:sz="0" w:space="0" w:color="auto"/>
        <w:left w:val="none" w:sz="0" w:space="0" w:color="auto"/>
        <w:bottom w:val="none" w:sz="0" w:space="0" w:color="auto"/>
        <w:right w:val="none" w:sz="0" w:space="0" w:color="auto"/>
      </w:divBdr>
      <w:divsChild>
        <w:div w:id="1945383423">
          <w:marLeft w:val="418"/>
          <w:marRight w:val="0"/>
          <w:marTop w:val="0"/>
          <w:marBottom w:val="192"/>
          <w:divBdr>
            <w:top w:val="none" w:sz="0" w:space="0" w:color="auto"/>
            <w:left w:val="none" w:sz="0" w:space="0" w:color="auto"/>
            <w:bottom w:val="none" w:sz="0" w:space="0" w:color="auto"/>
            <w:right w:val="none" w:sz="0" w:space="0" w:color="auto"/>
          </w:divBdr>
        </w:div>
      </w:divsChild>
    </w:div>
    <w:div w:id="738789468">
      <w:bodyDiv w:val="1"/>
      <w:marLeft w:val="0"/>
      <w:marRight w:val="0"/>
      <w:marTop w:val="0"/>
      <w:marBottom w:val="0"/>
      <w:divBdr>
        <w:top w:val="none" w:sz="0" w:space="0" w:color="auto"/>
        <w:left w:val="none" w:sz="0" w:space="0" w:color="auto"/>
        <w:bottom w:val="none" w:sz="0" w:space="0" w:color="auto"/>
        <w:right w:val="none" w:sz="0" w:space="0" w:color="auto"/>
      </w:divBdr>
    </w:div>
    <w:div w:id="752511727">
      <w:bodyDiv w:val="1"/>
      <w:marLeft w:val="0"/>
      <w:marRight w:val="0"/>
      <w:marTop w:val="0"/>
      <w:marBottom w:val="0"/>
      <w:divBdr>
        <w:top w:val="none" w:sz="0" w:space="0" w:color="auto"/>
        <w:left w:val="none" w:sz="0" w:space="0" w:color="auto"/>
        <w:bottom w:val="none" w:sz="0" w:space="0" w:color="auto"/>
        <w:right w:val="none" w:sz="0" w:space="0" w:color="auto"/>
      </w:divBdr>
    </w:div>
    <w:div w:id="760834766">
      <w:bodyDiv w:val="1"/>
      <w:marLeft w:val="0"/>
      <w:marRight w:val="0"/>
      <w:marTop w:val="0"/>
      <w:marBottom w:val="0"/>
      <w:divBdr>
        <w:top w:val="none" w:sz="0" w:space="0" w:color="auto"/>
        <w:left w:val="none" w:sz="0" w:space="0" w:color="auto"/>
        <w:bottom w:val="none" w:sz="0" w:space="0" w:color="auto"/>
        <w:right w:val="none" w:sz="0" w:space="0" w:color="auto"/>
      </w:divBdr>
    </w:div>
    <w:div w:id="767971787">
      <w:bodyDiv w:val="1"/>
      <w:marLeft w:val="0"/>
      <w:marRight w:val="0"/>
      <w:marTop w:val="0"/>
      <w:marBottom w:val="0"/>
      <w:divBdr>
        <w:top w:val="none" w:sz="0" w:space="0" w:color="auto"/>
        <w:left w:val="none" w:sz="0" w:space="0" w:color="auto"/>
        <w:bottom w:val="none" w:sz="0" w:space="0" w:color="auto"/>
        <w:right w:val="none" w:sz="0" w:space="0" w:color="auto"/>
      </w:divBdr>
    </w:div>
    <w:div w:id="776021018">
      <w:bodyDiv w:val="1"/>
      <w:marLeft w:val="0"/>
      <w:marRight w:val="0"/>
      <w:marTop w:val="0"/>
      <w:marBottom w:val="0"/>
      <w:divBdr>
        <w:top w:val="none" w:sz="0" w:space="0" w:color="auto"/>
        <w:left w:val="none" w:sz="0" w:space="0" w:color="auto"/>
        <w:bottom w:val="none" w:sz="0" w:space="0" w:color="auto"/>
        <w:right w:val="none" w:sz="0" w:space="0" w:color="auto"/>
      </w:divBdr>
    </w:div>
    <w:div w:id="778909757">
      <w:bodyDiv w:val="1"/>
      <w:marLeft w:val="0"/>
      <w:marRight w:val="0"/>
      <w:marTop w:val="0"/>
      <w:marBottom w:val="0"/>
      <w:divBdr>
        <w:top w:val="none" w:sz="0" w:space="0" w:color="auto"/>
        <w:left w:val="none" w:sz="0" w:space="0" w:color="auto"/>
        <w:bottom w:val="none" w:sz="0" w:space="0" w:color="auto"/>
        <w:right w:val="none" w:sz="0" w:space="0" w:color="auto"/>
      </w:divBdr>
    </w:div>
    <w:div w:id="779646042">
      <w:bodyDiv w:val="1"/>
      <w:marLeft w:val="0"/>
      <w:marRight w:val="0"/>
      <w:marTop w:val="0"/>
      <w:marBottom w:val="0"/>
      <w:divBdr>
        <w:top w:val="none" w:sz="0" w:space="0" w:color="auto"/>
        <w:left w:val="none" w:sz="0" w:space="0" w:color="auto"/>
        <w:bottom w:val="none" w:sz="0" w:space="0" w:color="auto"/>
        <w:right w:val="none" w:sz="0" w:space="0" w:color="auto"/>
      </w:divBdr>
    </w:div>
    <w:div w:id="783040017">
      <w:bodyDiv w:val="1"/>
      <w:marLeft w:val="0"/>
      <w:marRight w:val="0"/>
      <w:marTop w:val="0"/>
      <w:marBottom w:val="0"/>
      <w:divBdr>
        <w:top w:val="none" w:sz="0" w:space="0" w:color="auto"/>
        <w:left w:val="none" w:sz="0" w:space="0" w:color="auto"/>
        <w:bottom w:val="none" w:sz="0" w:space="0" w:color="auto"/>
        <w:right w:val="none" w:sz="0" w:space="0" w:color="auto"/>
      </w:divBdr>
    </w:div>
    <w:div w:id="793406951">
      <w:bodyDiv w:val="1"/>
      <w:marLeft w:val="0"/>
      <w:marRight w:val="0"/>
      <w:marTop w:val="0"/>
      <w:marBottom w:val="0"/>
      <w:divBdr>
        <w:top w:val="none" w:sz="0" w:space="0" w:color="auto"/>
        <w:left w:val="none" w:sz="0" w:space="0" w:color="auto"/>
        <w:bottom w:val="none" w:sz="0" w:space="0" w:color="auto"/>
        <w:right w:val="none" w:sz="0" w:space="0" w:color="auto"/>
      </w:divBdr>
    </w:div>
    <w:div w:id="795686058">
      <w:bodyDiv w:val="1"/>
      <w:marLeft w:val="0"/>
      <w:marRight w:val="0"/>
      <w:marTop w:val="0"/>
      <w:marBottom w:val="0"/>
      <w:divBdr>
        <w:top w:val="none" w:sz="0" w:space="0" w:color="auto"/>
        <w:left w:val="none" w:sz="0" w:space="0" w:color="auto"/>
        <w:bottom w:val="none" w:sz="0" w:space="0" w:color="auto"/>
        <w:right w:val="none" w:sz="0" w:space="0" w:color="auto"/>
      </w:divBdr>
    </w:div>
    <w:div w:id="805466768">
      <w:bodyDiv w:val="1"/>
      <w:marLeft w:val="0"/>
      <w:marRight w:val="0"/>
      <w:marTop w:val="0"/>
      <w:marBottom w:val="0"/>
      <w:divBdr>
        <w:top w:val="none" w:sz="0" w:space="0" w:color="auto"/>
        <w:left w:val="none" w:sz="0" w:space="0" w:color="auto"/>
        <w:bottom w:val="none" w:sz="0" w:space="0" w:color="auto"/>
        <w:right w:val="none" w:sz="0" w:space="0" w:color="auto"/>
      </w:divBdr>
    </w:div>
    <w:div w:id="806321778">
      <w:bodyDiv w:val="1"/>
      <w:marLeft w:val="0"/>
      <w:marRight w:val="0"/>
      <w:marTop w:val="0"/>
      <w:marBottom w:val="0"/>
      <w:divBdr>
        <w:top w:val="none" w:sz="0" w:space="0" w:color="auto"/>
        <w:left w:val="none" w:sz="0" w:space="0" w:color="auto"/>
        <w:bottom w:val="none" w:sz="0" w:space="0" w:color="auto"/>
        <w:right w:val="none" w:sz="0" w:space="0" w:color="auto"/>
      </w:divBdr>
    </w:div>
    <w:div w:id="808403288">
      <w:bodyDiv w:val="1"/>
      <w:marLeft w:val="0"/>
      <w:marRight w:val="0"/>
      <w:marTop w:val="0"/>
      <w:marBottom w:val="0"/>
      <w:divBdr>
        <w:top w:val="none" w:sz="0" w:space="0" w:color="auto"/>
        <w:left w:val="none" w:sz="0" w:space="0" w:color="auto"/>
        <w:bottom w:val="none" w:sz="0" w:space="0" w:color="auto"/>
        <w:right w:val="none" w:sz="0" w:space="0" w:color="auto"/>
      </w:divBdr>
    </w:div>
    <w:div w:id="823278099">
      <w:bodyDiv w:val="1"/>
      <w:marLeft w:val="0"/>
      <w:marRight w:val="0"/>
      <w:marTop w:val="0"/>
      <w:marBottom w:val="0"/>
      <w:divBdr>
        <w:top w:val="none" w:sz="0" w:space="0" w:color="auto"/>
        <w:left w:val="none" w:sz="0" w:space="0" w:color="auto"/>
        <w:bottom w:val="none" w:sz="0" w:space="0" w:color="auto"/>
        <w:right w:val="none" w:sz="0" w:space="0" w:color="auto"/>
      </w:divBdr>
    </w:div>
    <w:div w:id="827285130">
      <w:bodyDiv w:val="1"/>
      <w:marLeft w:val="0"/>
      <w:marRight w:val="0"/>
      <w:marTop w:val="0"/>
      <w:marBottom w:val="0"/>
      <w:divBdr>
        <w:top w:val="none" w:sz="0" w:space="0" w:color="auto"/>
        <w:left w:val="none" w:sz="0" w:space="0" w:color="auto"/>
        <w:bottom w:val="none" w:sz="0" w:space="0" w:color="auto"/>
        <w:right w:val="none" w:sz="0" w:space="0" w:color="auto"/>
      </w:divBdr>
    </w:div>
    <w:div w:id="831604477">
      <w:bodyDiv w:val="1"/>
      <w:marLeft w:val="0"/>
      <w:marRight w:val="0"/>
      <w:marTop w:val="0"/>
      <w:marBottom w:val="0"/>
      <w:divBdr>
        <w:top w:val="none" w:sz="0" w:space="0" w:color="auto"/>
        <w:left w:val="none" w:sz="0" w:space="0" w:color="auto"/>
        <w:bottom w:val="none" w:sz="0" w:space="0" w:color="auto"/>
        <w:right w:val="none" w:sz="0" w:space="0" w:color="auto"/>
      </w:divBdr>
    </w:div>
    <w:div w:id="867259828">
      <w:bodyDiv w:val="1"/>
      <w:marLeft w:val="0"/>
      <w:marRight w:val="0"/>
      <w:marTop w:val="0"/>
      <w:marBottom w:val="0"/>
      <w:divBdr>
        <w:top w:val="none" w:sz="0" w:space="0" w:color="auto"/>
        <w:left w:val="none" w:sz="0" w:space="0" w:color="auto"/>
        <w:bottom w:val="none" w:sz="0" w:space="0" w:color="auto"/>
        <w:right w:val="none" w:sz="0" w:space="0" w:color="auto"/>
      </w:divBdr>
    </w:div>
    <w:div w:id="868959145">
      <w:bodyDiv w:val="1"/>
      <w:marLeft w:val="0"/>
      <w:marRight w:val="0"/>
      <w:marTop w:val="0"/>
      <w:marBottom w:val="0"/>
      <w:divBdr>
        <w:top w:val="none" w:sz="0" w:space="0" w:color="auto"/>
        <w:left w:val="none" w:sz="0" w:space="0" w:color="auto"/>
        <w:bottom w:val="none" w:sz="0" w:space="0" w:color="auto"/>
        <w:right w:val="none" w:sz="0" w:space="0" w:color="auto"/>
      </w:divBdr>
    </w:div>
    <w:div w:id="869684636">
      <w:bodyDiv w:val="1"/>
      <w:marLeft w:val="0"/>
      <w:marRight w:val="0"/>
      <w:marTop w:val="0"/>
      <w:marBottom w:val="0"/>
      <w:divBdr>
        <w:top w:val="none" w:sz="0" w:space="0" w:color="auto"/>
        <w:left w:val="none" w:sz="0" w:space="0" w:color="auto"/>
        <w:bottom w:val="none" w:sz="0" w:space="0" w:color="auto"/>
        <w:right w:val="none" w:sz="0" w:space="0" w:color="auto"/>
      </w:divBdr>
    </w:div>
    <w:div w:id="870148300">
      <w:bodyDiv w:val="1"/>
      <w:marLeft w:val="0"/>
      <w:marRight w:val="0"/>
      <w:marTop w:val="0"/>
      <w:marBottom w:val="0"/>
      <w:divBdr>
        <w:top w:val="none" w:sz="0" w:space="0" w:color="auto"/>
        <w:left w:val="none" w:sz="0" w:space="0" w:color="auto"/>
        <w:bottom w:val="none" w:sz="0" w:space="0" w:color="auto"/>
        <w:right w:val="none" w:sz="0" w:space="0" w:color="auto"/>
      </w:divBdr>
    </w:div>
    <w:div w:id="870994805">
      <w:bodyDiv w:val="1"/>
      <w:marLeft w:val="0"/>
      <w:marRight w:val="0"/>
      <w:marTop w:val="0"/>
      <w:marBottom w:val="0"/>
      <w:divBdr>
        <w:top w:val="none" w:sz="0" w:space="0" w:color="auto"/>
        <w:left w:val="none" w:sz="0" w:space="0" w:color="auto"/>
        <w:bottom w:val="none" w:sz="0" w:space="0" w:color="auto"/>
        <w:right w:val="none" w:sz="0" w:space="0" w:color="auto"/>
      </w:divBdr>
    </w:div>
    <w:div w:id="872574972">
      <w:bodyDiv w:val="1"/>
      <w:marLeft w:val="0"/>
      <w:marRight w:val="0"/>
      <w:marTop w:val="0"/>
      <w:marBottom w:val="0"/>
      <w:divBdr>
        <w:top w:val="none" w:sz="0" w:space="0" w:color="auto"/>
        <w:left w:val="none" w:sz="0" w:space="0" w:color="auto"/>
        <w:bottom w:val="none" w:sz="0" w:space="0" w:color="auto"/>
        <w:right w:val="none" w:sz="0" w:space="0" w:color="auto"/>
      </w:divBdr>
    </w:div>
    <w:div w:id="873731553">
      <w:bodyDiv w:val="1"/>
      <w:marLeft w:val="0"/>
      <w:marRight w:val="0"/>
      <w:marTop w:val="0"/>
      <w:marBottom w:val="0"/>
      <w:divBdr>
        <w:top w:val="none" w:sz="0" w:space="0" w:color="auto"/>
        <w:left w:val="none" w:sz="0" w:space="0" w:color="auto"/>
        <w:bottom w:val="none" w:sz="0" w:space="0" w:color="auto"/>
        <w:right w:val="none" w:sz="0" w:space="0" w:color="auto"/>
      </w:divBdr>
    </w:div>
    <w:div w:id="878398777">
      <w:bodyDiv w:val="1"/>
      <w:marLeft w:val="0"/>
      <w:marRight w:val="0"/>
      <w:marTop w:val="0"/>
      <w:marBottom w:val="0"/>
      <w:divBdr>
        <w:top w:val="none" w:sz="0" w:space="0" w:color="auto"/>
        <w:left w:val="none" w:sz="0" w:space="0" w:color="auto"/>
        <w:bottom w:val="none" w:sz="0" w:space="0" w:color="auto"/>
        <w:right w:val="none" w:sz="0" w:space="0" w:color="auto"/>
      </w:divBdr>
    </w:div>
    <w:div w:id="879243862">
      <w:bodyDiv w:val="1"/>
      <w:marLeft w:val="0"/>
      <w:marRight w:val="0"/>
      <w:marTop w:val="0"/>
      <w:marBottom w:val="0"/>
      <w:divBdr>
        <w:top w:val="none" w:sz="0" w:space="0" w:color="auto"/>
        <w:left w:val="none" w:sz="0" w:space="0" w:color="auto"/>
        <w:bottom w:val="none" w:sz="0" w:space="0" w:color="auto"/>
        <w:right w:val="none" w:sz="0" w:space="0" w:color="auto"/>
      </w:divBdr>
    </w:div>
    <w:div w:id="887256482">
      <w:bodyDiv w:val="1"/>
      <w:marLeft w:val="0"/>
      <w:marRight w:val="0"/>
      <w:marTop w:val="0"/>
      <w:marBottom w:val="0"/>
      <w:divBdr>
        <w:top w:val="none" w:sz="0" w:space="0" w:color="auto"/>
        <w:left w:val="none" w:sz="0" w:space="0" w:color="auto"/>
        <w:bottom w:val="none" w:sz="0" w:space="0" w:color="auto"/>
        <w:right w:val="none" w:sz="0" w:space="0" w:color="auto"/>
      </w:divBdr>
    </w:div>
    <w:div w:id="897320565">
      <w:bodyDiv w:val="1"/>
      <w:marLeft w:val="0"/>
      <w:marRight w:val="0"/>
      <w:marTop w:val="0"/>
      <w:marBottom w:val="0"/>
      <w:divBdr>
        <w:top w:val="none" w:sz="0" w:space="0" w:color="auto"/>
        <w:left w:val="none" w:sz="0" w:space="0" w:color="auto"/>
        <w:bottom w:val="none" w:sz="0" w:space="0" w:color="auto"/>
        <w:right w:val="none" w:sz="0" w:space="0" w:color="auto"/>
      </w:divBdr>
    </w:div>
    <w:div w:id="898324092">
      <w:bodyDiv w:val="1"/>
      <w:marLeft w:val="0"/>
      <w:marRight w:val="0"/>
      <w:marTop w:val="0"/>
      <w:marBottom w:val="0"/>
      <w:divBdr>
        <w:top w:val="none" w:sz="0" w:space="0" w:color="auto"/>
        <w:left w:val="none" w:sz="0" w:space="0" w:color="auto"/>
        <w:bottom w:val="none" w:sz="0" w:space="0" w:color="auto"/>
        <w:right w:val="none" w:sz="0" w:space="0" w:color="auto"/>
      </w:divBdr>
    </w:div>
    <w:div w:id="902443837">
      <w:bodyDiv w:val="1"/>
      <w:marLeft w:val="0"/>
      <w:marRight w:val="0"/>
      <w:marTop w:val="0"/>
      <w:marBottom w:val="0"/>
      <w:divBdr>
        <w:top w:val="none" w:sz="0" w:space="0" w:color="auto"/>
        <w:left w:val="none" w:sz="0" w:space="0" w:color="auto"/>
        <w:bottom w:val="none" w:sz="0" w:space="0" w:color="auto"/>
        <w:right w:val="none" w:sz="0" w:space="0" w:color="auto"/>
      </w:divBdr>
    </w:div>
    <w:div w:id="904146560">
      <w:bodyDiv w:val="1"/>
      <w:marLeft w:val="0"/>
      <w:marRight w:val="0"/>
      <w:marTop w:val="0"/>
      <w:marBottom w:val="0"/>
      <w:divBdr>
        <w:top w:val="none" w:sz="0" w:space="0" w:color="auto"/>
        <w:left w:val="none" w:sz="0" w:space="0" w:color="auto"/>
        <w:bottom w:val="none" w:sz="0" w:space="0" w:color="auto"/>
        <w:right w:val="none" w:sz="0" w:space="0" w:color="auto"/>
      </w:divBdr>
    </w:div>
    <w:div w:id="919674962">
      <w:bodyDiv w:val="1"/>
      <w:marLeft w:val="0"/>
      <w:marRight w:val="0"/>
      <w:marTop w:val="0"/>
      <w:marBottom w:val="0"/>
      <w:divBdr>
        <w:top w:val="none" w:sz="0" w:space="0" w:color="auto"/>
        <w:left w:val="none" w:sz="0" w:space="0" w:color="auto"/>
        <w:bottom w:val="none" w:sz="0" w:space="0" w:color="auto"/>
        <w:right w:val="none" w:sz="0" w:space="0" w:color="auto"/>
      </w:divBdr>
    </w:div>
    <w:div w:id="921530061">
      <w:bodyDiv w:val="1"/>
      <w:marLeft w:val="0"/>
      <w:marRight w:val="0"/>
      <w:marTop w:val="0"/>
      <w:marBottom w:val="0"/>
      <w:divBdr>
        <w:top w:val="none" w:sz="0" w:space="0" w:color="auto"/>
        <w:left w:val="none" w:sz="0" w:space="0" w:color="auto"/>
        <w:bottom w:val="none" w:sz="0" w:space="0" w:color="auto"/>
        <w:right w:val="none" w:sz="0" w:space="0" w:color="auto"/>
      </w:divBdr>
    </w:div>
    <w:div w:id="922445810">
      <w:bodyDiv w:val="1"/>
      <w:marLeft w:val="0"/>
      <w:marRight w:val="0"/>
      <w:marTop w:val="0"/>
      <w:marBottom w:val="0"/>
      <w:divBdr>
        <w:top w:val="none" w:sz="0" w:space="0" w:color="auto"/>
        <w:left w:val="none" w:sz="0" w:space="0" w:color="auto"/>
        <w:bottom w:val="none" w:sz="0" w:space="0" w:color="auto"/>
        <w:right w:val="none" w:sz="0" w:space="0" w:color="auto"/>
      </w:divBdr>
    </w:div>
    <w:div w:id="924848712">
      <w:bodyDiv w:val="1"/>
      <w:marLeft w:val="0"/>
      <w:marRight w:val="0"/>
      <w:marTop w:val="0"/>
      <w:marBottom w:val="0"/>
      <w:divBdr>
        <w:top w:val="none" w:sz="0" w:space="0" w:color="auto"/>
        <w:left w:val="none" w:sz="0" w:space="0" w:color="auto"/>
        <w:bottom w:val="none" w:sz="0" w:space="0" w:color="auto"/>
        <w:right w:val="none" w:sz="0" w:space="0" w:color="auto"/>
      </w:divBdr>
    </w:div>
    <w:div w:id="925571584">
      <w:bodyDiv w:val="1"/>
      <w:marLeft w:val="0"/>
      <w:marRight w:val="0"/>
      <w:marTop w:val="0"/>
      <w:marBottom w:val="0"/>
      <w:divBdr>
        <w:top w:val="none" w:sz="0" w:space="0" w:color="auto"/>
        <w:left w:val="none" w:sz="0" w:space="0" w:color="auto"/>
        <w:bottom w:val="none" w:sz="0" w:space="0" w:color="auto"/>
        <w:right w:val="none" w:sz="0" w:space="0" w:color="auto"/>
      </w:divBdr>
    </w:div>
    <w:div w:id="927466881">
      <w:bodyDiv w:val="1"/>
      <w:marLeft w:val="0"/>
      <w:marRight w:val="0"/>
      <w:marTop w:val="0"/>
      <w:marBottom w:val="0"/>
      <w:divBdr>
        <w:top w:val="none" w:sz="0" w:space="0" w:color="auto"/>
        <w:left w:val="none" w:sz="0" w:space="0" w:color="auto"/>
        <w:bottom w:val="none" w:sz="0" w:space="0" w:color="auto"/>
        <w:right w:val="none" w:sz="0" w:space="0" w:color="auto"/>
      </w:divBdr>
    </w:div>
    <w:div w:id="928271934">
      <w:bodyDiv w:val="1"/>
      <w:marLeft w:val="0"/>
      <w:marRight w:val="0"/>
      <w:marTop w:val="0"/>
      <w:marBottom w:val="0"/>
      <w:divBdr>
        <w:top w:val="none" w:sz="0" w:space="0" w:color="auto"/>
        <w:left w:val="none" w:sz="0" w:space="0" w:color="auto"/>
        <w:bottom w:val="none" w:sz="0" w:space="0" w:color="auto"/>
        <w:right w:val="none" w:sz="0" w:space="0" w:color="auto"/>
      </w:divBdr>
    </w:div>
    <w:div w:id="931864387">
      <w:bodyDiv w:val="1"/>
      <w:marLeft w:val="0"/>
      <w:marRight w:val="0"/>
      <w:marTop w:val="0"/>
      <w:marBottom w:val="0"/>
      <w:divBdr>
        <w:top w:val="none" w:sz="0" w:space="0" w:color="auto"/>
        <w:left w:val="none" w:sz="0" w:space="0" w:color="auto"/>
        <w:bottom w:val="none" w:sz="0" w:space="0" w:color="auto"/>
        <w:right w:val="none" w:sz="0" w:space="0" w:color="auto"/>
      </w:divBdr>
    </w:div>
    <w:div w:id="939872872">
      <w:bodyDiv w:val="1"/>
      <w:marLeft w:val="0"/>
      <w:marRight w:val="0"/>
      <w:marTop w:val="0"/>
      <w:marBottom w:val="0"/>
      <w:divBdr>
        <w:top w:val="none" w:sz="0" w:space="0" w:color="auto"/>
        <w:left w:val="none" w:sz="0" w:space="0" w:color="auto"/>
        <w:bottom w:val="none" w:sz="0" w:space="0" w:color="auto"/>
        <w:right w:val="none" w:sz="0" w:space="0" w:color="auto"/>
      </w:divBdr>
    </w:div>
    <w:div w:id="941453189">
      <w:bodyDiv w:val="1"/>
      <w:marLeft w:val="0"/>
      <w:marRight w:val="0"/>
      <w:marTop w:val="0"/>
      <w:marBottom w:val="0"/>
      <w:divBdr>
        <w:top w:val="none" w:sz="0" w:space="0" w:color="auto"/>
        <w:left w:val="none" w:sz="0" w:space="0" w:color="auto"/>
        <w:bottom w:val="none" w:sz="0" w:space="0" w:color="auto"/>
        <w:right w:val="none" w:sz="0" w:space="0" w:color="auto"/>
      </w:divBdr>
    </w:div>
    <w:div w:id="951009512">
      <w:bodyDiv w:val="1"/>
      <w:marLeft w:val="0"/>
      <w:marRight w:val="0"/>
      <w:marTop w:val="0"/>
      <w:marBottom w:val="0"/>
      <w:divBdr>
        <w:top w:val="none" w:sz="0" w:space="0" w:color="auto"/>
        <w:left w:val="none" w:sz="0" w:space="0" w:color="auto"/>
        <w:bottom w:val="none" w:sz="0" w:space="0" w:color="auto"/>
        <w:right w:val="none" w:sz="0" w:space="0" w:color="auto"/>
      </w:divBdr>
    </w:div>
    <w:div w:id="953176701">
      <w:bodyDiv w:val="1"/>
      <w:marLeft w:val="0"/>
      <w:marRight w:val="0"/>
      <w:marTop w:val="0"/>
      <w:marBottom w:val="0"/>
      <w:divBdr>
        <w:top w:val="none" w:sz="0" w:space="0" w:color="auto"/>
        <w:left w:val="none" w:sz="0" w:space="0" w:color="auto"/>
        <w:bottom w:val="none" w:sz="0" w:space="0" w:color="auto"/>
        <w:right w:val="none" w:sz="0" w:space="0" w:color="auto"/>
      </w:divBdr>
    </w:div>
    <w:div w:id="963385247">
      <w:bodyDiv w:val="1"/>
      <w:marLeft w:val="0"/>
      <w:marRight w:val="0"/>
      <w:marTop w:val="0"/>
      <w:marBottom w:val="0"/>
      <w:divBdr>
        <w:top w:val="none" w:sz="0" w:space="0" w:color="auto"/>
        <w:left w:val="none" w:sz="0" w:space="0" w:color="auto"/>
        <w:bottom w:val="none" w:sz="0" w:space="0" w:color="auto"/>
        <w:right w:val="none" w:sz="0" w:space="0" w:color="auto"/>
      </w:divBdr>
    </w:div>
    <w:div w:id="965742943">
      <w:bodyDiv w:val="1"/>
      <w:marLeft w:val="0"/>
      <w:marRight w:val="0"/>
      <w:marTop w:val="0"/>
      <w:marBottom w:val="0"/>
      <w:divBdr>
        <w:top w:val="none" w:sz="0" w:space="0" w:color="auto"/>
        <w:left w:val="none" w:sz="0" w:space="0" w:color="auto"/>
        <w:bottom w:val="none" w:sz="0" w:space="0" w:color="auto"/>
        <w:right w:val="none" w:sz="0" w:space="0" w:color="auto"/>
      </w:divBdr>
    </w:div>
    <w:div w:id="969627224">
      <w:bodyDiv w:val="1"/>
      <w:marLeft w:val="0"/>
      <w:marRight w:val="0"/>
      <w:marTop w:val="0"/>
      <w:marBottom w:val="0"/>
      <w:divBdr>
        <w:top w:val="none" w:sz="0" w:space="0" w:color="auto"/>
        <w:left w:val="none" w:sz="0" w:space="0" w:color="auto"/>
        <w:bottom w:val="none" w:sz="0" w:space="0" w:color="auto"/>
        <w:right w:val="none" w:sz="0" w:space="0" w:color="auto"/>
      </w:divBdr>
    </w:div>
    <w:div w:id="970743277">
      <w:bodyDiv w:val="1"/>
      <w:marLeft w:val="0"/>
      <w:marRight w:val="0"/>
      <w:marTop w:val="0"/>
      <w:marBottom w:val="0"/>
      <w:divBdr>
        <w:top w:val="none" w:sz="0" w:space="0" w:color="auto"/>
        <w:left w:val="none" w:sz="0" w:space="0" w:color="auto"/>
        <w:bottom w:val="none" w:sz="0" w:space="0" w:color="auto"/>
        <w:right w:val="none" w:sz="0" w:space="0" w:color="auto"/>
      </w:divBdr>
    </w:div>
    <w:div w:id="975063020">
      <w:bodyDiv w:val="1"/>
      <w:marLeft w:val="0"/>
      <w:marRight w:val="0"/>
      <w:marTop w:val="0"/>
      <w:marBottom w:val="0"/>
      <w:divBdr>
        <w:top w:val="none" w:sz="0" w:space="0" w:color="auto"/>
        <w:left w:val="none" w:sz="0" w:space="0" w:color="auto"/>
        <w:bottom w:val="none" w:sz="0" w:space="0" w:color="auto"/>
        <w:right w:val="none" w:sz="0" w:space="0" w:color="auto"/>
      </w:divBdr>
    </w:div>
    <w:div w:id="976103603">
      <w:bodyDiv w:val="1"/>
      <w:marLeft w:val="0"/>
      <w:marRight w:val="0"/>
      <w:marTop w:val="0"/>
      <w:marBottom w:val="0"/>
      <w:divBdr>
        <w:top w:val="none" w:sz="0" w:space="0" w:color="auto"/>
        <w:left w:val="none" w:sz="0" w:space="0" w:color="auto"/>
        <w:bottom w:val="none" w:sz="0" w:space="0" w:color="auto"/>
        <w:right w:val="none" w:sz="0" w:space="0" w:color="auto"/>
      </w:divBdr>
    </w:div>
    <w:div w:id="985939684">
      <w:bodyDiv w:val="1"/>
      <w:marLeft w:val="0"/>
      <w:marRight w:val="0"/>
      <w:marTop w:val="0"/>
      <w:marBottom w:val="0"/>
      <w:divBdr>
        <w:top w:val="none" w:sz="0" w:space="0" w:color="auto"/>
        <w:left w:val="none" w:sz="0" w:space="0" w:color="auto"/>
        <w:bottom w:val="none" w:sz="0" w:space="0" w:color="auto"/>
        <w:right w:val="none" w:sz="0" w:space="0" w:color="auto"/>
      </w:divBdr>
    </w:div>
    <w:div w:id="991837530">
      <w:bodyDiv w:val="1"/>
      <w:marLeft w:val="0"/>
      <w:marRight w:val="0"/>
      <w:marTop w:val="0"/>
      <w:marBottom w:val="0"/>
      <w:divBdr>
        <w:top w:val="none" w:sz="0" w:space="0" w:color="auto"/>
        <w:left w:val="none" w:sz="0" w:space="0" w:color="auto"/>
        <w:bottom w:val="none" w:sz="0" w:space="0" w:color="auto"/>
        <w:right w:val="none" w:sz="0" w:space="0" w:color="auto"/>
      </w:divBdr>
    </w:div>
    <w:div w:id="995768794">
      <w:bodyDiv w:val="1"/>
      <w:marLeft w:val="0"/>
      <w:marRight w:val="0"/>
      <w:marTop w:val="0"/>
      <w:marBottom w:val="0"/>
      <w:divBdr>
        <w:top w:val="none" w:sz="0" w:space="0" w:color="auto"/>
        <w:left w:val="none" w:sz="0" w:space="0" w:color="auto"/>
        <w:bottom w:val="none" w:sz="0" w:space="0" w:color="auto"/>
        <w:right w:val="none" w:sz="0" w:space="0" w:color="auto"/>
      </w:divBdr>
    </w:div>
    <w:div w:id="998654118">
      <w:bodyDiv w:val="1"/>
      <w:marLeft w:val="0"/>
      <w:marRight w:val="0"/>
      <w:marTop w:val="0"/>
      <w:marBottom w:val="0"/>
      <w:divBdr>
        <w:top w:val="none" w:sz="0" w:space="0" w:color="auto"/>
        <w:left w:val="none" w:sz="0" w:space="0" w:color="auto"/>
        <w:bottom w:val="none" w:sz="0" w:space="0" w:color="auto"/>
        <w:right w:val="none" w:sz="0" w:space="0" w:color="auto"/>
      </w:divBdr>
    </w:div>
    <w:div w:id="1001934963">
      <w:bodyDiv w:val="1"/>
      <w:marLeft w:val="0"/>
      <w:marRight w:val="0"/>
      <w:marTop w:val="0"/>
      <w:marBottom w:val="0"/>
      <w:divBdr>
        <w:top w:val="none" w:sz="0" w:space="0" w:color="auto"/>
        <w:left w:val="none" w:sz="0" w:space="0" w:color="auto"/>
        <w:bottom w:val="none" w:sz="0" w:space="0" w:color="auto"/>
        <w:right w:val="none" w:sz="0" w:space="0" w:color="auto"/>
      </w:divBdr>
    </w:div>
    <w:div w:id="1003704310">
      <w:bodyDiv w:val="1"/>
      <w:marLeft w:val="0"/>
      <w:marRight w:val="0"/>
      <w:marTop w:val="0"/>
      <w:marBottom w:val="0"/>
      <w:divBdr>
        <w:top w:val="none" w:sz="0" w:space="0" w:color="auto"/>
        <w:left w:val="none" w:sz="0" w:space="0" w:color="auto"/>
        <w:bottom w:val="none" w:sz="0" w:space="0" w:color="auto"/>
        <w:right w:val="none" w:sz="0" w:space="0" w:color="auto"/>
      </w:divBdr>
    </w:div>
    <w:div w:id="1009869164">
      <w:bodyDiv w:val="1"/>
      <w:marLeft w:val="0"/>
      <w:marRight w:val="0"/>
      <w:marTop w:val="0"/>
      <w:marBottom w:val="0"/>
      <w:divBdr>
        <w:top w:val="none" w:sz="0" w:space="0" w:color="auto"/>
        <w:left w:val="none" w:sz="0" w:space="0" w:color="auto"/>
        <w:bottom w:val="none" w:sz="0" w:space="0" w:color="auto"/>
        <w:right w:val="none" w:sz="0" w:space="0" w:color="auto"/>
      </w:divBdr>
    </w:div>
    <w:div w:id="1012801953">
      <w:bodyDiv w:val="1"/>
      <w:marLeft w:val="0"/>
      <w:marRight w:val="0"/>
      <w:marTop w:val="0"/>
      <w:marBottom w:val="0"/>
      <w:divBdr>
        <w:top w:val="none" w:sz="0" w:space="0" w:color="auto"/>
        <w:left w:val="none" w:sz="0" w:space="0" w:color="auto"/>
        <w:bottom w:val="none" w:sz="0" w:space="0" w:color="auto"/>
        <w:right w:val="none" w:sz="0" w:space="0" w:color="auto"/>
      </w:divBdr>
    </w:div>
    <w:div w:id="1013344068">
      <w:bodyDiv w:val="1"/>
      <w:marLeft w:val="0"/>
      <w:marRight w:val="0"/>
      <w:marTop w:val="0"/>
      <w:marBottom w:val="0"/>
      <w:divBdr>
        <w:top w:val="none" w:sz="0" w:space="0" w:color="auto"/>
        <w:left w:val="none" w:sz="0" w:space="0" w:color="auto"/>
        <w:bottom w:val="none" w:sz="0" w:space="0" w:color="auto"/>
        <w:right w:val="none" w:sz="0" w:space="0" w:color="auto"/>
      </w:divBdr>
      <w:divsChild>
        <w:div w:id="255215078">
          <w:marLeft w:val="0"/>
          <w:marRight w:val="0"/>
          <w:marTop w:val="0"/>
          <w:marBottom w:val="0"/>
          <w:divBdr>
            <w:top w:val="none" w:sz="0" w:space="0" w:color="auto"/>
            <w:left w:val="none" w:sz="0" w:space="0" w:color="auto"/>
            <w:bottom w:val="none" w:sz="0" w:space="0" w:color="auto"/>
            <w:right w:val="none" w:sz="0" w:space="0" w:color="auto"/>
          </w:divBdr>
        </w:div>
        <w:div w:id="946427174">
          <w:marLeft w:val="0"/>
          <w:marRight w:val="0"/>
          <w:marTop w:val="0"/>
          <w:marBottom w:val="0"/>
          <w:divBdr>
            <w:top w:val="none" w:sz="0" w:space="0" w:color="auto"/>
            <w:left w:val="none" w:sz="0" w:space="0" w:color="auto"/>
            <w:bottom w:val="none" w:sz="0" w:space="0" w:color="auto"/>
            <w:right w:val="none" w:sz="0" w:space="0" w:color="auto"/>
          </w:divBdr>
        </w:div>
      </w:divsChild>
    </w:div>
    <w:div w:id="1020661202">
      <w:bodyDiv w:val="1"/>
      <w:marLeft w:val="0"/>
      <w:marRight w:val="0"/>
      <w:marTop w:val="0"/>
      <w:marBottom w:val="0"/>
      <w:divBdr>
        <w:top w:val="none" w:sz="0" w:space="0" w:color="auto"/>
        <w:left w:val="none" w:sz="0" w:space="0" w:color="auto"/>
        <w:bottom w:val="none" w:sz="0" w:space="0" w:color="auto"/>
        <w:right w:val="none" w:sz="0" w:space="0" w:color="auto"/>
      </w:divBdr>
    </w:div>
    <w:div w:id="1021928929">
      <w:bodyDiv w:val="1"/>
      <w:marLeft w:val="0"/>
      <w:marRight w:val="0"/>
      <w:marTop w:val="0"/>
      <w:marBottom w:val="0"/>
      <w:divBdr>
        <w:top w:val="none" w:sz="0" w:space="0" w:color="auto"/>
        <w:left w:val="none" w:sz="0" w:space="0" w:color="auto"/>
        <w:bottom w:val="none" w:sz="0" w:space="0" w:color="auto"/>
        <w:right w:val="none" w:sz="0" w:space="0" w:color="auto"/>
      </w:divBdr>
    </w:div>
    <w:div w:id="1022829289">
      <w:bodyDiv w:val="1"/>
      <w:marLeft w:val="0"/>
      <w:marRight w:val="0"/>
      <w:marTop w:val="0"/>
      <w:marBottom w:val="0"/>
      <w:divBdr>
        <w:top w:val="none" w:sz="0" w:space="0" w:color="auto"/>
        <w:left w:val="none" w:sz="0" w:space="0" w:color="auto"/>
        <w:bottom w:val="none" w:sz="0" w:space="0" w:color="auto"/>
        <w:right w:val="none" w:sz="0" w:space="0" w:color="auto"/>
      </w:divBdr>
    </w:div>
    <w:div w:id="1032342932">
      <w:bodyDiv w:val="1"/>
      <w:marLeft w:val="0"/>
      <w:marRight w:val="0"/>
      <w:marTop w:val="0"/>
      <w:marBottom w:val="0"/>
      <w:divBdr>
        <w:top w:val="none" w:sz="0" w:space="0" w:color="auto"/>
        <w:left w:val="none" w:sz="0" w:space="0" w:color="auto"/>
        <w:bottom w:val="none" w:sz="0" w:space="0" w:color="auto"/>
        <w:right w:val="none" w:sz="0" w:space="0" w:color="auto"/>
      </w:divBdr>
    </w:div>
    <w:div w:id="1060177028">
      <w:bodyDiv w:val="1"/>
      <w:marLeft w:val="0"/>
      <w:marRight w:val="0"/>
      <w:marTop w:val="0"/>
      <w:marBottom w:val="0"/>
      <w:divBdr>
        <w:top w:val="none" w:sz="0" w:space="0" w:color="auto"/>
        <w:left w:val="none" w:sz="0" w:space="0" w:color="auto"/>
        <w:bottom w:val="none" w:sz="0" w:space="0" w:color="auto"/>
        <w:right w:val="none" w:sz="0" w:space="0" w:color="auto"/>
      </w:divBdr>
    </w:div>
    <w:div w:id="1064181595">
      <w:bodyDiv w:val="1"/>
      <w:marLeft w:val="0"/>
      <w:marRight w:val="0"/>
      <w:marTop w:val="0"/>
      <w:marBottom w:val="0"/>
      <w:divBdr>
        <w:top w:val="none" w:sz="0" w:space="0" w:color="auto"/>
        <w:left w:val="none" w:sz="0" w:space="0" w:color="auto"/>
        <w:bottom w:val="none" w:sz="0" w:space="0" w:color="auto"/>
        <w:right w:val="none" w:sz="0" w:space="0" w:color="auto"/>
      </w:divBdr>
    </w:div>
    <w:div w:id="1065253855">
      <w:bodyDiv w:val="1"/>
      <w:marLeft w:val="0"/>
      <w:marRight w:val="0"/>
      <w:marTop w:val="0"/>
      <w:marBottom w:val="0"/>
      <w:divBdr>
        <w:top w:val="none" w:sz="0" w:space="0" w:color="auto"/>
        <w:left w:val="none" w:sz="0" w:space="0" w:color="auto"/>
        <w:bottom w:val="none" w:sz="0" w:space="0" w:color="auto"/>
        <w:right w:val="none" w:sz="0" w:space="0" w:color="auto"/>
      </w:divBdr>
    </w:div>
    <w:div w:id="1066686411">
      <w:bodyDiv w:val="1"/>
      <w:marLeft w:val="0"/>
      <w:marRight w:val="0"/>
      <w:marTop w:val="0"/>
      <w:marBottom w:val="0"/>
      <w:divBdr>
        <w:top w:val="none" w:sz="0" w:space="0" w:color="auto"/>
        <w:left w:val="none" w:sz="0" w:space="0" w:color="auto"/>
        <w:bottom w:val="none" w:sz="0" w:space="0" w:color="auto"/>
        <w:right w:val="none" w:sz="0" w:space="0" w:color="auto"/>
      </w:divBdr>
    </w:div>
    <w:div w:id="1067799556">
      <w:bodyDiv w:val="1"/>
      <w:marLeft w:val="0"/>
      <w:marRight w:val="0"/>
      <w:marTop w:val="0"/>
      <w:marBottom w:val="0"/>
      <w:divBdr>
        <w:top w:val="none" w:sz="0" w:space="0" w:color="auto"/>
        <w:left w:val="none" w:sz="0" w:space="0" w:color="auto"/>
        <w:bottom w:val="none" w:sz="0" w:space="0" w:color="auto"/>
        <w:right w:val="none" w:sz="0" w:space="0" w:color="auto"/>
      </w:divBdr>
    </w:div>
    <w:div w:id="1074279088">
      <w:bodyDiv w:val="1"/>
      <w:marLeft w:val="0"/>
      <w:marRight w:val="0"/>
      <w:marTop w:val="0"/>
      <w:marBottom w:val="0"/>
      <w:divBdr>
        <w:top w:val="none" w:sz="0" w:space="0" w:color="auto"/>
        <w:left w:val="none" w:sz="0" w:space="0" w:color="auto"/>
        <w:bottom w:val="none" w:sz="0" w:space="0" w:color="auto"/>
        <w:right w:val="none" w:sz="0" w:space="0" w:color="auto"/>
      </w:divBdr>
    </w:div>
    <w:div w:id="1074742907">
      <w:bodyDiv w:val="1"/>
      <w:marLeft w:val="0"/>
      <w:marRight w:val="0"/>
      <w:marTop w:val="0"/>
      <w:marBottom w:val="0"/>
      <w:divBdr>
        <w:top w:val="none" w:sz="0" w:space="0" w:color="auto"/>
        <w:left w:val="none" w:sz="0" w:space="0" w:color="auto"/>
        <w:bottom w:val="none" w:sz="0" w:space="0" w:color="auto"/>
        <w:right w:val="none" w:sz="0" w:space="0" w:color="auto"/>
      </w:divBdr>
    </w:div>
    <w:div w:id="1077552587">
      <w:bodyDiv w:val="1"/>
      <w:marLeft w:val="0"/>
      <w:marRight w:val="0"/>
      <w:marTop w:val="0"/>
      <w:marBottom w:val="0"/>
      <w:divBdr>
        <w:top w:val="none" w:sz="0" w:space="0" w:color="auto"/>
        <w:left w:val="none" w:sz="0" w:space="0" w:color="auto"/>
        <w:bottom w:val="none" w:sz="0" w:space="0" w:color="auto"/>
        <w:right w:val="none" w:sz="0" w:space="0" w:color="auto"/>
      </w:divBdr>
    </w:div>
    <w:div w:id="1077752587">
      <w:bodyDiv w:val="1"/>
      <w:marLeft w:val="0"/>
      <w:marRight w:val="0"/>
      <w:marTop w:val="0"/>
      <w:marBottom w:val="0"/>
      <w:divBdr>
        <w:top w:val="none" w:sz="0" w:space="0" w:color="auto"/>
        <w:left w:val="none" w:sz="0" w:space="0" w:color="auto"/>
        <w:bottom w:val="none" w:sz="0" w:space="0" w:color="auto"/>
        <w:right w:val="none" w:sz="0" w:space="0" w:color="auto"/>
      </w:divBdr>
    </w:div>
    <w:div w:id="1079133253">
      <w:bodyDiv w:val="1"/>
      <w:marLeft w:val="0"/>
      <w:marRight w:val="0"/>
      <w:marTop w:val="0"/>
      <w:marBottom w:val="0"/>
      <w:divBdr>
        <w:top w:val="none" w:sz="0" w:space="0" w:color="auto"/>
        <w:left w:val="none" w:sz="0" w:space="0" w:color="auto"/>
        <w:bottom w:val="none" w:sz="0" w:space="0" w:color="auto"/>
        <w:right w:val="none" w:sz="0" w:space="0" w:color="auto"/>
      </w:divBdr>
    </w:div>
    <w:div w:id="1081219159">
      <w:bodyDiv w:val="1"/>
      <w:marLeft w:val="0"/>
      <w:marRight w:val="0"/>
      <w:marTop w:val="0"/>
      <w:marBottom w:val="0"/>
      <w:divBdr>
        <w:top w:val="none" w:sz="0" w:space="0" w:color="auto"/>
        <w:left w:val="none" w:sz="0" w:space="0" w:color="auto"/>
        <w:bottom w:val="none" w:sz="0" w:space="0" w:color="auto"/>
        <w:right w:val="none" w:sz="0" w:space="0" w:color="auto"/>
      </w:divBdr>
    </w:div>
    <w:div w:id="1086852248">
      <w:bodyDiv w:val="1"/>
      <w:marLeft w:val="0"/>
      <w:marRight w:val="0"/>
      <w:marTop w:val="0"/>
      <w:marBottom w:val="0"/>
      <w:divBdr>
        <w:top w:val="none" w:sz="0" w:space="0" w:color="auto"/>
        <w:left w:val="none" w:sz="0" w:space="0" w:color="auto"/>
        <w:bottom w:val="none" w:sz="0" w:space="0" w:color="auto"/>
        <w:right w:val="none" w:sz="0" w:space="0" w:color="auto"/>
      </w:divBdr>
    </w:div>
    <w:div w:id="1088111648">
      <w:bodyDiv w:val="1"/>
      <w:marLeft w:val="0"/>
      <w:marRight w:val="0"/>
      <w:marTop w:val="0"/>
      <w:marBottom w:val="0"/>
      <w:divBdr>
        <w:top w:val="none" w:sz="0" w:space="0" w:color="auto"/>
        <w:left w:val="none" w:sz="0" w:space="0" w:color="auto"/>
        <w:bottom w:val="none" w:sz="0" w:space="0" w:color="auto"/>
        <w:right w:val="none" w:sz="0" w:space="0" w:color="auto"/>
      </w:divBdr>
    </w:div>
    <w:div w:id="1089156565">
      <w:bodyDiv w:val="1"/>
      <w:marLeft w:val="0"/>
      <w:marRight w:val="0"/>
      <w:marTop w:val="0"/>
      <w:marBottom w:val="0"/>
      <w:divBdr>
        <w:top w:val="none" w:sz="0" w:space="0" w:color="auto"/>
        <w:left w:val="none" w:sz="0" w:space="0" w:color="auto"/>
        <w:bottom w:val="none" w:sz="0" w:space="0" w:color="auto"/>
        <w:right w:val="none" w:sz="0" w:space="0" w:color="auto"/>
      </w:divBdr>
    </w:div>
    <w:div w:id="1100299076">
      <w:bodyDiv w:val="1"/>
      <w:marLeft w:val="0"/>
      <w:marRight w:val="0"/>
      <w:marTop w:val="0"/>
      <w:marBottom w:val="0"/>
      <w:divBdr>
        <w:top w:val="none" w:sz="0" w:space="0" w:color="auto"/>
        <w:left w:val="none" w:sz="0" w:space="0" w:color="auto"/>
        <w:bottom w:val="none" w:sz="0" w:space="0" w:color="auto"/>
        <w:right w:val="none" w:sz="0" w:space="0" w:color="auto"/>
      </w:divBdr>
    </w:div>
    <w:div w:id="1100416998">
      <w:bodyDiv w:val="1"/>
      <w:marLeft w:val="0"/>
      <w:marRight w:val="0"/>
      <w:marTop w:val="0"/>
      <w:marBottom w:val="0"/>
      <w:divBdr>
        <w:top w:val="none" w:sz="0" w:space="0" w:color="auto"/>
        <w:left w:val="none" w:sz="0" w:space="0" w:color="auto"/>
        <w:bottom w:val="none" w:sz="0" w:space="0" w:color="auto"/>
        <w:right w:val="none" w:sz="0" w:space="0" w:color="auto"/>
      </w:divBdr>
    </w:div>
    <w:div w:id="1102186957">
      <w:bodyDiv w:val="1"/>
      <w:marLeft w:val="0"/>
      <w:marRight w:val="0"/>
      <w:marTop w:val="0"/>
      <w:marBottom w:val="0"/>
      <w:divBdr>
        <w:top w:val="none" w:sz="0" w:space="0" w:color="auto"/>
        <w:left w:val="none" w:sz="0" w:space="0" w:color="auto"/>
        <w:bottom w:val="none" w:sz="0" w:space="0" w:color="auto"/>
        <w:right w:val="none" w:sz="0" w:space="0" w:color="auto"/>
      </w:divBdr>
    </w:div>
    <w:div w:id="1104300468">
      <w:bodyDiv w:val="1"/>
      <w:marLeft w:val="0"/>
      <w:marRight w:val="0"/>
      <w:marTop w:val="0"/>
      <w:marBottom w:val="0"/>
      <w:divBdr>
        <w:top w:val="none" w:sz="0" w:space="0" w:color="auto"/>
        <w:left w:val="none" w:sz="0" w:space="0" w:color="auto"/>
        <w:bottom w:val="none" w:sz="0" w:space="0" w:color="auto"/>
        <w:right w:val="none" w:sz="0" w:space="0" w:color="auto"/>
      </w:divBdr>
    </w:div>
    <w:div w:id="1108624985">
      <w:bodyDiv w:val="1"/>
      <w:marLeft w:val="0"/>
      <w:marRight w:val="0"/>
      <w:marTop w:val="0"/>
      <w:marBottom w:val="0"/>
      <w:divBdr>
        <w:top w:val="none" w:sz="0" w:space="0" w:color="auto"/>
        <w:left w:val="none" w:sz="0" w:space="0" w:color="auto"/>
        <w:bottom w:val="none" w:sz="0" w:space="0" w:color="auto"/>
        <w:right w:val="none" w:sz="0" w:space="0" w:color="auto"/>
      </w:divBdr>
    </w:div>
    <w:div w:id="1111389205">
      <w:bodyDiv w:val="1"/>
      <w:marLeft w:val="0"/>
      <w:marRight w:val="0"/>
      <w:marTop w:val="0"/>
      <w:marBottom w:val="0"/>
      <w:divBdr>
        <w:top w:val="none" w:sz="0" w:space="0" w:color="auto"/>
        <w:left w:val="none" w:sz="0" w:space="0" w:color="auto"/>
        <w:bottom w:val="none" w:sz="0" w:space="0" w:color="auto"/>
        <w:right w:val="none" w:sz="0" w:space="0" w:color="auto"/>
      </w:divBdr>
    </w:div>
    <w:div w:id="1135835348">
      <w:bodyDiv w:val="1"/>
      <w:marLeft w:val="0"/>
      <w:marRight w:val="0"/>
      <w:marTop w:val="0"/>
      <w:marBottom w:val="0"/>
      <w:divBdr>
        <w:top w:val="none" w:sz="0" w:space="0" w:color="auto"/>
        <w:left w:val="none" w:sz="0" w:space="0" w:color="auto"/>
        <w:bottom w:val="none" w:sz="0" w:space="0" w:color="auto"/>
        <w:right w:val="none" w:sz="0" w:space="0" w:color="auto"/>
      </w:divBdr>
    </w:div>
    <w:div w:id="1140222280">
      <w:bodyDiv w:val="1"/>
      <w:marLeft w:val="0"/>
      <w:marRight w:val="0"/>
      <w:marTop w:val="0"/>
      <w:marBottom w:val="0"/>
      <w:divBdr>
        <w:top w:val="none" w:sz="0" w:space="0" w:color="auto"/>
        <w:left w:val="none" w:sz="0" w:space="0" w:color="auto"/>
        <w:bottom w:val="none" w:sz="0" w:space="0" w:color="auto"/>
        <w:right w:val="none" w:sz="0" w:space="0" w:color="auto"/>
      </w:divBdr>
    </w:div>
    <w:div w:id="1147480714">
      <w:bodyDiv w:val="1"/>
      <w:marLeft w:val="0"/>
      <w:marRight w:val="0"/>
      <w:marTop w:val="0"/>
      <w:marBottom w:val="0"/>
      <w:divBdr>
        <w:top w:val="none" w:sz="0" w:space="0" w:color="auto"/>
        <w:left w:val="none" w:sz="0" w:space="0" w:color="auto"/>
        <w:bottom w:val="none" w:sz="0" w:space="0" w:color="auto"/>
        <w:right w:val="none" w:sz="0" w:space="0" w:color="auto"/>
      </w:divBdr>
    </w:div>
    <w:div w:id="1155030952">
      <w:bodyDiv w:val="1"/>
      <w:marLeft w:val="0"/>
      <w:marRight w:val="0"/>
      <w:marTop w:val="0"/>
      <w:marBottom w:val="0"/>
      <w:divBdr>
        <w:top w:val="none" w:sz="0" w:space="0" w:color="auto"/>
        <w:left w:val="none" w:sz="0" w:space="0" w:color="auto"/>
        <w:bottom w:val="none" w:sz="0" w:space="0" w:color="auto"/>
        <w:right w:val="none" w:sz="0" w:space="0" w:color="auto"/>
      </w:divBdr>
    </w:div>
    <w:div w:id="1155954239">
      <w:bodyDiv w:val="1"/>
      <w:marLeft w:val="0"/>
      <w:marRight w:val="0"/>
      <w:marTop w:val="0"/>
      <w:marBottom w:val="0"/>
      <w:divBdr>
        <w:top w:val="none" w:sz="0" w:space="0" w:color="auto"/>
        <w:left w:val="none" w:sz="0" w:space="0" w:color="auto"/>
        <w:bottom w:val="none" w:sz="0" w:space="0" w:color="auto"/>
        <w:right w:val="none" w:sz="0" w:space="0" w:color="auto"/>
      </w:divBdr>
    </w:div>
    <w:div w:id="1161656872">
      <w:bodyDiv w:val="1"/>
      <w:marLeft w:val="0"/>
      <w:marRight w:val="0"/>
      <w:marTop w:val="0"/>
      <w:marBottom w:val="0"/>
      <w:divBdr>
        <w:top w:val="none" w:sz="0" w:space="0" w:color="auto"/>
        <w:left w:val="none" w:sz="0" w:space="0" w:color="auto"/>
        <w:bottom w:val="none" w:sz="0" w:space="0" w:color="auto"/>
        <w:right w:val="none" w:sz="0" w:space="0" w:color="auto"/>
      </w:divBdr>
    </w:div>
    <w:div w:id="1170565228">
      <w:bodyDiv w:val="1"/>
      <w:marLeft w:val="0"/>
      <w:marRight w:val="0"/>
      <w:marTop w:val="0"/>
      <w:marBottom w:val="0"/>
      <w:divBdr>
        <w:top w:val="none" w:sz="0" w:space="0" w:color="auto"/>
        <w:left w:val="none" w:sz="0" w:space="0" w:color="auto"/>
        <w:bottom w:val="none" w:sz="0" w:space="0" w:color="auto"/>
        <w:right w:val="none" w:sz="0" w:space="0" w:color="auto"/>
      </w:divBdr>
    </w:div>
    <w:div w:id="1190028458">
      <w:bodyDiv w:val="1"/>
      <w:marLeft w:val="0"/>
      <w:marRight w:val="0"/>
      <w:marTop w:val="0"/>
      <w:marBottom w:val="0"/>
      <w:divBdr>
        <w:top w:val="none" w:sz="0" w:space="0" w:color="auto"/>
        <w:left w:val="none" w:sz="0" w:space="0" w:color="auto"/>
        <w:bottom w:val="none" w:sz="0" w:space="0" w:color="auto"/>
        <w:right w:val="none" w:sz="0" w:space="0" w:color="auto"/>
      </w:divBdr>
    </w:div>
    <w:div w:id="1195388723">
      <w:bodyDiv w:val="1"/>
      <w:marLeft w:val="0"/>
      <w:marRight w:val="0"/>
      <w:marTop w:val="0"/>
      <w:marBottom w:val="0"/>
      <w:divBdr>
        <w:top w:val="none" w:sz="0" w:space="0" w:color="auto"/>
        <w:left w:val="none" w:sz="0" w:space="0" w:color="auto"/>
        <w:bottom w:val="none" w:sz="0" w:space="0" w:color="auto"/>
        <w:right w:val="none" w:sz="0" w:space="0" w:color="auto"/>
      </w:divBdr>
    </w:div>
    <w:div w:id="1203130883">
      <w:bodyDiv w:val="1"/>
      <w:marLeft w:val="0"/>
      <w:marRight w:val="0"/>
      <w:marTop w:val="0"/>
      <w:marBottom w:val="0"/>
      <w:divBdr>
        <w:top w:val="none" w:sz="0" w:space="0" w:color="auto"/>
        <w:left w:val="none" w:sz="0" w:space="0" w:color="auto"/>
        <w:bottom w:val="none" w:sz="0" w:space="0" w:color="auto"/>
        <w:right w:val="none" w:sz="0" w:space="0" w:color="auto"/>
      </w:divBdr>
    </w:div>
    <w:div w:id="1207721630">
      <w:bodyDiv w:val="1"/>
      <w:marLeft w:val="0"/>
      <w:marRight w:val="0"/>
      <w:marTop w:val="0"/>
      <w:marBottom w:val="0"/>
      <w:divBdr>
        <w:top w:val="none" w:sz="0" w:space="0" w:color="auto"/>
        <w:left w:val="none" w:sz="0" w:space="0" w:color="auto"/>
        <w:bottom w:val="none" w:sz="0" w:space="0" w:color="auto"/>
        <w:right w:val="none" w:sz="0" w:space="0" w:color="auto"/>
      </w:divBdr>
    </w:div>
    <w:div w:id="1212767302">
      <w:bodyDiv w:val="1"/>
      <w:marLeft w:val="0"/>
      <w:marRight w:val="0"/>
      <w:marTop w:val="0"/>
      <w:marBottom w:val="0"/>
      <w:divBdr>
        <w:top w:val="none" w:sz="0" w:space="0" w:color="auto"/>
        <w:left w:val="none" w:sz="0" w:space="0" w:color="auto"/>
        <w:bottom w:val="none" w:sz="0" w:space="0" w:color="auto"/>
        <w:right w:val="none" w:sz="0" w:space="0" w:color="auto"/>
      </w:divBdr>
    </w:div>
    <w:div w:id="1219173051">
      <w:bodyDiv w:val="1"/>
      <w:marLeft w:val="0"/>
      <w:marRight w:val="0"/>
      <w:marTop w:val="0"/>
      <w:marBottom w:val="0"/>
      <w:divBdr>
        <w:top w:val="none" w:sz="0" w:space="0" w:color="auto"/>
        <w:left w:val="none" w:sz="0" w:space="0" w:color="auto"/>
        <w:bottom w:val="none" w:sz="0" w:space="0" w:color="auto"/>
        <w:right w:val="none" w:sz="0" w:space="0" w:color="auto"/>
      </w:divBdr>
    </w:div>
    <w:div w:id="1221089538">
      <w:bodyDiv w:val="1"/>
      <w:marLeft w:val="0"/>
      <w:marRight w:val="0"/>
      <w:marTop w:val="0"/>
      <w:marBottom w:val="0"/>
      <w:divBdr>
        <w:top w:val="none" w:sz="0" w:space="0" w:color="auto"/>
        <w:left w:val="none" w:sz="0" w:space="0" w:color="auto"/>
        <w:bottom w:val="none" w:sz="0" w:space="0" w:color="auto"/>
        <w:right w:val="none" w:sz="0" w:space="0" w:color="auto"/>
      </w:divBdr>
    </w:div>
    <w:div w:id="1230264951">
      <w:bodyDiv w:val="1"/>
      <w:marLeft w:val="0"/>
      <w:marRight w:val="0"/>
      <w:marTop w:val="0"/>
      <w:marBottom w:val="0"/>
      <w:divBdr>
        <w:top w:val="none" w:sz="0" w:space="0" w:color="auto"/>
        <w:left w:val="none" w:sz="0" w:space="0" w:color="auto"/>
        <w:bottom w:val="none" w:sz="0" w:space="0" w:color="auto"/>
        <w:right w:val="none" w:sz="0" w:space="0" w:color="auto"/>
      </w:divBdr>
    </w:div>
    <w:div w:id="1234316407">
      <w:bodyDiv w:val="1"/>
      <w:marLeft w:val="0"/>
      <w:marRight w:val="0"/>
      <w:marTop w:val="0"/>
      <w:marBottom w:val="0"/>
      <w:divBdr>
        <w:top w:val="none" w:sz="0" w:space="0" w:color="auto"/>
        <w:left w:val="none" w:sz="0" w:space="0" w:color="auto"/>
        <w:bottom w:val="none" w:sz="0" w:space="0" w:color="auto"/>
        <w:right w:val="none" w:sz="0" w:space="0" w:color="auto"/>
      </w:divBdr>
    </w:div>
    <w:div w:id="1234974423">
      <w:bodyDiv w:val="1"/>
      <w:marLeft w:val="0"/>
      <w:marRight w:val="0"/>
      <w:marTop w:val="0"/>
      <w:marBottom w:val="0"/>
      <w:divBdr>
        <w:top w:val="none" w:sz="0" w:space="0" w:color="auto"/>
        <w:left w:val="none" w:sz="0" w:space="0" w:color="auto"/>
        <w:bottom w:val="none" w:sz="0" w:space="0" w:color="auto"/>
        <w:right w:val="none" w:sz="0" w:space="0" w:color="auto"/>
      </w:divBdr>
    </w:div>
    <w:div w:id="1245914971">
      <w:bodyDiv w:val="1"/>
      <w:marLeft w:val="0"/>
      <w:marRight w:val="0"/>
      <w:marTop w:val="0"/>
      <w:marBottom w:val="0"/>
      <w:divBdr>
        <w:top w:val="none" w:sz="0" w:space="0" w:color="auto"/>
        <w:left w:val="none" w:sz="0" w:space="0" w:color="auto"/>
        <w:bottom w:val="none" w:sz="0" w:space="0" w:color="auto"/>
        <w:right w:val="none" w:sz="0" w:space="0" w:color="auto"/>
      </w:divBdr>
    </w:div>
    <w:div w:id="1246962921">
      <w:bodyDiv w:val="1"/>
      <w:marLeft w:val="0"/>
      <w:marRight w:val="0"/>
      <w:marTop w:val="0"/>
      <w:marBottom w:val="0"/>
      <w:divBdr>
        <w:top w:val="none" w:sz="0" w:space="0" w:color="auto"/>
        <w:left w:val="none" w:sz="0" w:space="0" w:color="auto"/>
        <w:bottom w:val="none" w:sz="0" w:space="0" w:color="auto"/>
        <w:right w:val="none" w:sz="0" w:space="0" w:color="auto"/>
      </w:divBdr>
    </w:div>
    <w:div w:id="1248080123">
      <w:bodyDiv w:val="1"/>
      <w:marLeft w:val="0"/>
      <w:marRight w:val="0"/>
      <w:marTop w:val="0"/>
      <w:marBottom w:val="0"/>
      <w:divBdr>
        <w:top w:val="none" w:sz="0" w:space="0" w:color="auto"/>
        <w:left w:val="none" w:sz="0" w:space="0" w:color="auto"/>
        <w:bottom w:val="none" w:sz="0" w:space="0" w:color="auto"/>
        <w:right w:val="none" w:sz="0" w:space="0" w:color="auto"/>
      </w:divBdr>
    </w:div>
    <w:div w:id="1252203116">
      <w:bodyDiv w:val="1"/>
      <w:marLeft w:val="0"/>
      <w:marRight w:val="0"/>
      <w:marTop w:val="0"/>
      <w:marBottom w:val="0"/>
      <w:divBdr>
        <w:top w:val="none" w:sz="0" w:space="0" w:color="auto"/>
        <w:left w:val="none" w:sz="0" w:space="0" w:color="auto"/>
        <w:bottom w:val="none" w:sz="0" w:space="0" w:color="auto"/>
        <w:right w:val="none" w:sz="0" w:space="0" w:color="auto"/>
      </w:divBdr>
    </w:div>
    <w:div w:id="1260716611">
      <w:bodyDiv w:val="1"/>
      <w:marLeft w:val="0"/>
      <w:marRight w:val="0"/>
      <w:marTop w:val="0"/>
      <w:marBottom w:val="0"/>
      <w:divBdr>
        <w:top w:val="none" w:sz="0" w:space="0" w:color="auto"/>
        <w:left w:val="none" w:sz="0" w:space="0" w:color="auto"/>
        <w:bottom w:val="none" w:sz="0" w:space="0" w:color="auto"/>
        <w:right w:val="none" w:sz="0" w:space="0" w:color="auto"/>
      </w:divBdr>
    </w:div>
    <w:div w:id="1262488932">
      <w:bodyDiv w:val="1"/>
      <w:marLeft w:val="0"/>
      <w:marRight w:val="0"/>
      <w:marTop w:val="0"/>
      <w:marBottom w:val="0"/>
      <w:divBdr>
        <w:top w:val="none" w:sz="0" w:space="0" w:color="auto"/>
        <w:left w:val="none" w:sz="0" w:space="0" w:color="auto"/>
        <w:bottom w:val="none" w:sz="0" w:space="0" w:color="auto"/>
        <w:right w:val="none" w:sz="0" w:space="0" w:color="auto"/>
      </w:divBdr>
      <w:divsChild>
        <w:div w:id="363948690">
          <w:marLeft w:val="490"/>
          <w:marRight w:val="0"/>
          <w:marTop w:val="0"/>
          <w:marBottom w:val="0"/>
          <w:divBdr>
            <w:top w:val="none" w:sz="0" w:space="0" w:color="auto"/>
            <w:left w:val="none" w:sz="0" w:space="0" w:color="auto"/>
            <w:bottom w:val="none" w:sz="0" w:space="0" w:color="auto"/>
            <w:right w:val="none" w:sz="0" w:space="0" w:color="auto"/>
          </w:divBdr>
        </w:div>
        <w:div w:id="1733776575">
          <w:marLeft w:val="490"/>
          <w:marRight w:val="0"/>
          <w:marTop w:val="0"/>
          <w:marBottom w:val="0"/>
          <w:divBdr>
            <w:top w:val="none" w:sz="0" w:space="0" w:color="auto"/>
            <w:left w:val="none" w:sz="0" w:space="0" w:color="auto"/>
            <w:bottom w:val="none" w:sz="0" w:space="0" w:color="auto"/>
            <w:right w:val="none" w:sz="0" w:space="0" w:color="auto"/>
          </w:divBdr>
        </w:div>
        <w:div w:id="1768967674">
          <w:marLeft w:val="144"/>
          <w:marRight w:val="0"/>
          <w:marTop w:val="0"/>
          <w:marBottom w:val="0"/>
          <w:divBdr>
            <w:top w:val="none" w:sz="0" w:space="0" w:color="auto"/>
            <w:left w:val="none" w:sz="0" w:space="0" w:color="auto"/>
            <w:bottom w:val="none" w:sz="0" w:space="0" w:color="auto"/>
            <w:right w:val="none" w:sz="0" w:space="0" w:color="auto"/>
          </w:divBdr>
        </w:div>
      </w:divsChild>
    </w:div>
    <w:div w:id="1263880136">
      <w:bodyDiv w:val="1"/>
      <w:marLeft w:val="0"/>
      <w:marRight w:val="0"/>
      <w:marTop w:val="0"/>
      <w:marBottom w:val="0"/>
      <w:divBdr>
        <w:top w:val="none" w:sz="0" w:space="0" w:color="auto"/>
        <w:left w:val="none" w:sz="0" w:space="0" w:color="auto"/>
        <w:bottom w:val="none" w:sz="0" w:space="0" w:color="auto"/>
        <w:right w:val="none" w:sz="0" w:space="0" w:color="auto"/>
      </w:divBdr>
    </w:div>
    <w:div w:id="1264075858">
      <w:bodyDiv w:val="1"/>
      <w:marLeft w:val="0"/>
      <w:marRight w:val="0"/>
      <w:marTop w:val="0"/>
      <w:marBottom w:val="0"/>
      <w:divBdr>
        <w:top w:val="none" w:sz="0" w:space="0" w:color="auto"/>
        <w:left w:val="none" w:sz="0" w:space="0" w:color="auto"/>
        <w:bottom w:val="none" w:sz="0" w:space="0" w:color="auto"/>
        <w:right w:val="none" w:sz="0" w:space="0" w:color="auto"/>
      </w:divBdr>
    </w:div>
    <w:div w:id="1267542147">
      <w:bodyDiv w:val="1"/>
      <w:marLeft w:val="0"/>
      <w:marRight w:val="0"/>
      <w:marTop w:val="0"/>
      <w:marBottom w:val="0"/>
      <w:divBdr>
        <w:top w:val="none" w:sz="0" w:space="0" w:color="auto"/>
        <w:left w:val="none" w:sz="0" w:space="0" w:color="auto"/>
        <w:bottom w:val="none" w:sz="0" w:space="0" w:color="auto"/>
        <w:right w:val="none" w:sz="0" w:space="0" w:color="auto"/>
      </w:divBdr>
    </w:div>
    <w:div w:id="1277714725">
      <w:bodyDiv w:val="1"/>
      <w:marLeft w:val="0"/>
      <w:marRight w:val="0"/>
      <w:marTop w:val="0"/>
      <w:marBottom w:val="0"/>
      <w:divBdr>
        <w:top w:val="none" w:sz="0" w:space="0" w:color="auto"/>
        <w:left w:val="none" w:sz="0" w:space="0" w:color="auto"/>
        <w:bottom w:val="none" w:sz="0" w:space="0" w:color="auto"/>
        <w:right w:val="none" w:sz="0" w:space="0" w:color="auto"/>
      </w:divBdr>
    </w:div>
    <w:div w:id="1297183685">
      <w:bodyDiv w:val="1"/>
      <w:marLeft w:val="0"/>
      <w:marRight w:val="0"/>
      <w:marTop w:val="0"/>
      <w:marBottom w:val="0"/>
      <w:divBdr>
        <w:top w:val="none" w:sz="0" w:space="0" w:color="auto"/>
        <w:left w:val="none" w:sz="0" w:space="0" w:color="auto"/>
        <w:bottom w:val="none" w:sz="0" w:space="0" w:color="auto"/>
        <w:right w:val="none" w:sz="0" w:space="0" w:color="auto"/>
      </w:divBdr>
    </w:div>
    <w:div w:id="1308779420">
      <w:bodyDiv w:val="1"/>
      <w:marLeft w:val="0"/>
      <w:marRight w:val="0"/>
      <w:marTop w:val="0"/>
      <w:marBottom w:val="0"/>
      <w:divBdr>
        <w:top w:val="none" w:sz="0" w:space="0" w:color="auto"/>
        <w:left w:val="none" w:sz="0" w:space="0" w:color="auto"/>
        <w:bottom w:val="none" w:sz="0" w:space="0" w:color="auto"/>
        <w:right w:val="none" w:sz="0" w:space="0" w:color="auto"/>
      </w:divBdr>
    </w:div>
    <w:div w:id="1311516321">
      <w:bodyDiv w:val="1"/>
      <w:marLeft w:val="0"/>
      <w:marRight w:val="0"/>
      <w:marTop w:val="0"/>
      <w:marBottom w:val="0"/>
      <w:divBdr>
        <w:top w:val="none" w:sz="0" w:space="0" w:color="auto"/>
        <w:left w:val="none" w:sz="0" w:space="0" w:color="auto"/>
        <w:bottom w:val="none" w:sz="0" w:space="0" w:color="auto"/>
        <w:right w:val="none" w:sz="0" w:space="0" w:color="auto"/>
      </w:divBdr>
    </w:div>
    <w:div w:id="1326712446">
      <w:bodyDiv w:val="1"/>
      <w:marLeft w:val="0"/>
      <w:marRight w:val="0"/>
      <w:marTop w:val="0"/>
      <w:marBottom w:val="0"/>
      <w:divBdr>
        <w:top w:val="none" w:sz="0" w:space="0" w:color="auto"/>
        <w:left w:val="none" w:sz="0" w:space="0" w:color="auto"/>
        <w:bottom w:val="none" w:sz="0" w:space="0" w:color="auto"/>
        <w:right w:val="none" w:sz="0" w:space="0" w:color="auto"/>
      </w:divBdr>
    </w:div>
    <w:div w:id="1342439671">
      <w:bodyDiv w:val="1"/>
      <w:marLeft w:val="0"/>
      <w:marRight w:val="0"/>
      <w:marTop w:val="0"/>
      <w:marBottom w:val="0"/>
      <w:divBdr>
        <w:top w:val="none" w:sz="0" w:space="0" w:color="auto"/>
        <w:left w:val="none" w:sz="0" w:space="0" w:color="auto"/>
        <w:bottom w:val="none" w:sz="0" w:space="0" w:color="auto"/>
        <w:right w:val="none" w:sz="0" w:space="0" w:color="auto"/>
      </w:divBdr>
    </w:div>
    <w:div w:id="1345480301">
      <w:bodyDiv w:val="1"/>
      <w:marLeft w:val="0"/>
      <w:marRight w:val="0"/>
      <w:marTop w:val="0"/>
      <w:marBottom w:val="0"/>
      <w:divBdr>
        <w:top w:val="none" w:sz="0" w:space="0" w:color="auto"/>
        <w:left w:val="none" w:sz="0" w:space="0" w:color="auto"/>
        <w:bottom w:val="none" w:sz="0" w:space="0" w:color="auto"/>
        <w:right w:val="none" w:sz="0" w:space="0" w:color="auto"/>
      </w:divBdr>
    </w:div>
    <w:div w:id="1351955793">
      <w:bodyDiv w:val="1"/>
      <w:marLeft w:val="0"/>
      <w:marRight w:val="0"/>
      <w:marTop w:val="0"/>
      <w:marBottom w:val="0"/>
      <w:divBdr>
        <w:top w:val="none" w:sz="0" w:space="0" w:color="auto"/>
        <w:left w:val="none" w:sz="0" w:space="0" w:color="auto"/>
        <w:bottom w:val="none" w:sz="0" w:space="0" w:color="auto"/>
        <w:right w:val="none" w:sz="0" w:space="0" w:color="auto"/>
      </w:divBdr>
    </w:div>
    <w:div w:id="1353921944">
      <w:bodyDiv w:val="1"/>
      <w:marLeft w:val="0"/>
      <w:marRight w:val="0"/>
      <w:marTop w:val="0"/>
      <w:marBottom w:val="0"/>
      <w:divBdr>
        <w:top w:val="none" w:sz="0" w:space="0" w:color="auto"/>
        <w:left w:val="none" w:sz="0" w:space="0" w:color="auto"/>
        <w:bottom w:val="none" w:sz="0" w:space="0" w:color="auto"/>
        <w:right w:val="none" w:sz="0" w:space="0" w:color="auto"/>
      </w:divBdr>
    </w:div>
    <w:div w:id="1364286778">
      <w:bodyDiv w:val="1"/>
      <w:marLeft w:val="0"/>
      <w:marRight w:val="0"/>
      <w:marTop w:val="0"/>
      <w:marBottom w:val="0"/>
      <w:divBdr>
        <w:top w:val="none" w:sz="0" w:space="0" w:color="auto"/>
        <w:left w:val="none" w:sz="0" w:space="0" w:color="auto"/>
        <w:bottom w:val="none" w:sz="0" w:space="0" w:color="auto"/>
        <w:right w:val="none" w:sz="0" w:space="0" w:color="auto"/>
      </w:divBdr>
    </w:div>
    <w:div w:id="1377581237">
      <w:bodyDiv w:val="1"/>
      <w:marLeft w:val="0"/>
      <w:marRight w:val="0"/>
      <w:marTop w:val="0"/>
      <w:marBottom w:val="0"/>
      <w:divBdr>
        <w:top w:val="none" w:sz="0" w:space="0" w:color="auto"/>
        <w:left w:val="none" w:sz="0" w:space="0" w:color="auto"/>
        <w:bottom w:val="none" w:sz="0" w:space="0" w:color="auto"/>
        <w:right w:val="none" w:sz="0" w:space="0" w:color="auto"/>
      </w:divBdr>
    </w:div>
    <w:div w:id="1388066148">
      <w:bodyDiv w:val="1"/>
      <w:marLeft w:val="0"/>
      <w:marRight w:val="0"/>
      <w:marTop w:val="0"/>
      <w:marBottom w:val="0"/>
      <w:divBdr>
        <w:top w:val="none" w:sz="0" w:space="0" w:color="auto"/>
        <w:left w:val="none" w:sz="0" w:space="0" w:color="auto"/>
        <w:bottom w:val="none" w:sz="0" w:space="0" w:color="auto"/>
        <w:right w:val="none" w:sz="0" w:space="0" w:color="auto"/>
      </w:divBdr>
    </w:div>
    <w:div w:id="1403721692">
      <w:bodyDiv w:val="1"/>
      <w:marLeft w:val="0"/>
      <w:marRight w:val="0"/>
      <w:marTop w:val="0"/>
      <w:marBottom w:val="0"/>
      <w:divBdr>
        <w:top w:val="none" w:sz="0" w:space="0" w:color="auto"/>
        <w:left w:val="none" w:sz="0" w:space="0" w:color="auto"/>
        <w:bottom w:val="none" w:sz="0" w:space="0" w:color="auto"/>
        <w:right w:val="none" w:sz="0" w:space="0" w:color="auto"/>
      </w:divBdr>
    </w:div>
    <w:div w:id="1412197342">
      <w:bodyDiv w:val="1"/>
      <w:marLeft w:val="0"/>
      <w:marRight w:val="0"/>
      <w:marTop w:val="0"/>
      <w:marBottom w:val="0"/>
      <w:divBdr>
        <w:top w:val="none" w:sz="0" w:space="0" w:color="auto"/>
        <w:left w:val="none" w:sz="0" w:space="0" w:color="auto"/>
        <w:bottom w:val="none" w:sz="0" w:space="0" w:color="auto"/>
        <w:right w:val="none" w:sz="0" w:space="0" w:color="auto"/>
      </w:divBdr>
    </w:div>
    <w:div w:id="1421222080">
      <w:bodyDiv w:val="1"/>
      <w:marLeft w:val="0"/>
      <w:marRight w:val="0"/>
      <w:marTop w:val="0"/>
      <w:marBottom w:val="0"/>
      <w:divBdr>
        <w:top w:val="none" w:sz="0" w:space="0" w:color="auto"/>
        <w:left w:val="none" w:sz="0" w:space="0" w:color="auto"/>
        <w:bottom w:val="none" w:sz="0" w:space="0" w:color="auto"/>
        <w:right w:val="none" w:sz="0" w:space="0" w:color="auto"/>
      </w:divBdr>
    </w:div>
    <w:div w:id="1435325506">
      <w:bodyDiv w:val="1"/>
      <w:marLeft w:val="0"/>
      <w:marRight w:val="0"/>
      <w:marTop w:val="0"/>
      <w:marBottom w:val="0"/>
      <w:divBdr>
        <w:top w:val="none" w:sz="0" w:space="0" w:color="auto"/>
        <w:left w:val="none" w:sz="0" w:space="0" w:color="auto"/>
        <w:bottom w:val="none" w:sz="0" w:space="0" w:color="auto"/>
        <w:right w:val="none" w:sz="0" w:space="0" w:color="auto"/>
      </w:divBdr>
    </w:div>
    <w:div w:id="1450778341">
      <w:bodyDiv w:val="1"/>
      <w:marLeft w:val="0"/>
      <w:marRight w:val="0"/>
      <w:marTop w:val="0"/>
      <w:marBottom w:val="0"/>
      <w:divBdr>
        <w:top w:val="none" w:sz="0" w:space="0" w:color="auto"/>
        <w:left w:val="none" w:sz="0" w:space="0" w:color="auto"/>
        <w:bottom w:val="none" w:sz="0" w:space="0" w:color="auto"/>
        <w:right w:val="none" w:sz="0" w:space="0" w:color="auto"/>
      </w:divBdr>
    </w:div>
    <w:div w:id="1453666339">
      <w:bodyDiv w:val="1"/>
      <w:marLeft w:val="0"/>
      <w:marRight w:val="0"/>
      <w:marTop w:val="0"/>
      <w:marBottom w:val="0"/>
      <w:divBdr>
        <w:top w:val="none" w:sz="0" w:space="0" w:color="auto"/>
        <w:left w:val="none" w:sz="0" w:space="0" w:color="auto"/>
        <w:bottom w:val="none" w:sz="0" w:space="0" w:color="auto"/>
        <w:right w:val="none" w:sz="0" w:space="0" w:color="auto"/>
      </w:divBdr>
    </w:div>
    <w:div w:id="1456944485">
      <w:bodyDiv w:val="1"/>
      <w:marLeft w:val="0"/>
      <w:marRight w:val="0"/>
      <w:marTop w:val="0"/>
      <w:marBottom w:val="0"/>
      <w:divBdr>
        <w:top w:val="none" w:sz="0" w:space="0" w:color="auto"/>
        <w:left w:val="none" w:sz="0" w:space="0" w:color="auto"/>
        <w:bottom w:val="none" w:sz="0" w:space="0" w:color="auto"/>
        <w:right w:val="none" w:sz="0" w:space="0" w:color="auto"/>
      </w:divBdr>
    </w:div>
    <w:div w:id="1459060691">
      <w:bodyDiv w:val="1"/>
      <w:marLeft w:val="0"/>
      <w:marRight w:val="0"/>
      <w:marTop w:val="0"/>
      <w:marBottom w:val="0"/>
      <w:divBdr>
        <w:top w:val="none" w:sz="0" w:space="0" w:color="auto"/>
        <w:left w:val="none" w:sz="0" w:space="0" w:color="auto"/>
        <w:bottom w:val="none" w:sz="0" w:space="0" w:color="auto"/>
        <w:right w:val="none" w:sz="0" w:space="0" w:color="auto"/>
      </w:divBdr>
    </w:div>
    <w:div w:id="1469664194">
      <w:bodyDiv w:val="1"/>
      <w:marLeft w:val="0"/>
      <w:marRight w:val="0"/>
      <w:marTop w:val="0"/>
      <w:marBottom w:val="0"/>
      <w:divBdr>
        <w:top w:val="none" w:sz="0" w:space="0" w:color="auto"/>
        <w:left w:val="none" w:sz="0" w:space="0" w:color="auto"/>
        <w:bottom w:val="none" w:sz="0" w:space="0" w:color="auto"/>
        <w:right w:val="none" w:sz="0" w:space="0" w:color="auto"/>
      </w:divBdr>
    </w:div>
    <w:div w:id="1470781120">
      <w:bodyDiv w:val="1"/>
      <w:marLeft w:val="0"/>
      <w:marRight w:val="0"/>
      <w:marTop w:val="0"/>
      <w:marBottom w:val="0"/>
      <w:divBdr>
        <w:top w:val="none" w:sz="0" w:space="0" w:color="auto"/>
        <w:left w:val="none" w:sz="0" w:space="0" w:color="auto"/>
        <w:bottom w:val="none" w:sz="0" w:space="0" w:color="auto"/>
        <w:right w:val="none" w:sz="0" w:space="0" w:color="auto"/>
      </w:divBdr>
    </w:div>
    <w:div w:id="1475756448">
      <w:bodyDiv w:val="1"/>
      <w:marLeft w:val="0"/>
      <w:marRight w:val="0"/>
      <w:marTop w:val="0"/>
      <w:marBottom w:val="0"/>
      <w:divBdr>
        <w:top w:val="none" w:sz="0" w:space="0" w:color="auto"/>
        <w:left w:val="none" w:sz="0" w:space="0" w:color="auto"/>
        <w:bottom w:val="none" w:sz="0" w:space="0" w:color="auto"/>
        <w:right w:val="none" w:sz="0" w:space="0" w:color="auto"/>
      </w:divBdr>
    </w:div>
    <w:div w:id="1478302468">
      <w:bodyDiv w:val="1"/>
      <w:marLeft w:val="0"/>
      <w:marRight w:val="0"/>
      <w:marTop w:val="0"/>
      <w:marBottom w:val="0"/>
      <w:divBdr>
        <w:top w:val="none" w:sz="0" w:space="0" w:color="auto"/>
        <w:left w:val="none" w:sz="0" w:space="0" w:color="auto"/>
        <w:bottom w:val="none" w:sz="0" w:space="0" w:color="auto"/>
        <w:right w:val="none" w:sz="0" w:space="0" w:color="auto"/>
      </w:divBdr>
    </w:div>
    <w:div w:id="1479804206">
      <w:bodyDiv w:val="1"/>
      <w:marLeft w:val="0"/>
      <w:marRight w:val="0"/>
      <w:marTop w:val="0"/>
      <w:marBottom w:val="0"/>
      <w:divBdr>
        <w:top w:val="none" w:sz="0" w:space="0" w:color="auto"/>
        <w:left w:val="none" w:sz="0" w:space="0" w:color="auto"/>
        <w:bottom w:val="none" w:sz="0" w:space="0" w:color="auto"/>
        <w:right w:val="none" w:sz="0" w:space="0" w:color="auto"/>
      </w:divBdr>
    </w:div>
    <w:div w:id="1479806351">
      <w:bodyDiv w:val="1"/>
      <w:marLeft w:val="0"/>
      <w:marRight w:val="0"/>
      <w:marTop w:val="0"/>
      <w:marBottom w:val="0"/>
      <w:divBdr>
        <w:top w:val="none" w:sz="0" w:space="0" w:color="auto"/>
        <w:left w:val="none" w:sz="0" w:space="0" w:color="auto"/>
        <w:bottom w:val="none" w:sz="0" w:space="0" w:color="auto"/>
        <w:right w:val="none" w:sz="0" w:space="0" w:color="auto"/>
      </w:divBdr>
    </w:div>
    <w:div w:id="1482843607">
      <w:bodyDiv w:val="1"/>
      <w:marLeft w:val="0"/>
      <w:marRight w:val="0"/>
      <w:marTop w:val="0"/>
      <w:marBottom w:val="0"/>
      <w:divBdr>
        <w:top w:val="none" w:sz="0" w:space="0" w:color="auto"/>
        <w:left w:val="none" w:sz="0" w:space="0" w:color="auto"/>
        <w:bottom w:val="none" w:sz="0" w:space="0" w:color="auto"/>
        <w:right w:val="none" w:sz="0" w:space="0" w:color="auto"/>
      </w:divBdr>
      <w:divsChild>
        <w:div w:id="1345744916">
          <w:marLeft w:val="1166"/>
          <w:marRight w:val="0"/>
          <w:marTop w:val="0"/>
          <w:marBottom w:val="60"/>
          <w:divBdr>
            <w:top w:val="none" w:sz="0" w:space="0" w:color="auto"/>
            <w:left w:val="none" w:sz="0" w:space="0" w:color="auto"/>
            <w:bottom w:val="none" w:sz="0" w:space="0" w:color="auto"/>
            <w:right w:val="none" w:sz="0" w:space="0" w:color="auto"/>
          </w:divBdr>
        </w:div>
      </w:divsChild>
    </w:div>
    <w:div w:id="1487551225">
      <w:bodyDiv w:val="1"/>
      <w:marLeft w:val="0"/>
      <w:marRight w:val="0"/>
      <w:marTop w:val="0"/>
      <w:marBottom w:val="0"/>
      <w:divBdr>
        <w:top w:val="none" w:sz="0" w:space="0" w:color="auto"/>
        <w:left w:val="none" w:sz="0" w:space="0" w:color="auto"/>
        <w:bottom w:val="none" w:sz="0" w:space="0" w:color="auto"/>
        <w:right w:val="none" w:sz="0" w:space="0" w:color="auto"/>
      </w:divBdr>
    </w:div>
    <w:div w:id="1501509083">
      <w:bodyDiv w:val="1"/>
      <w:marLeft w:val="0"/>
      <w:marRight w:val="0"/>
      <w:marTop w:val="0"/>
      <w:marBottom w:val="0"/>
      <w:divBdr>
        <w:top w:val="none" w:sz="0" w:space="0" w:color="auto"/>
        <w:left w:val="none" w:sz="0" w:space="0" w:color="auto"/>
        <w:bottom w:val="none" w:sz="0" w:space="0" w:color="auto"/>
        <w:right w:val="none" w:sz="0" w:space="0" w:color="auto"/>
      </w:divBdr>
    </w:div>
    <w:div w:id="1501963654">
      <w:bodyDiv w:val="1"/>
      <w:marLeft w:val="0"/>
      <w:marRight w:val="0"/>
      <w:marTop w:val="0"/>
      <w:marBottom w:val="0"/>
      <w:divBdr>
        <w:top w:val="none" w:sz="0" w:space="0" w:color="auto"/>
        <w:left w:val="none" w:sz="0" w:space="0" w:color="auto"/>
        <w:bottom w:val="none" w:sz="0" w:space="0" w:color="auto"/>
        <w:right w:val="none" w:sz="0" w:space="0" w:color="auto"/>
      </w:divBdr>
    </w:div>
    <w:div w:id="1511948246">
      <w:bodyDiv w:val="1"/>
      <w:marLeft w:val="0"/>
      <w:marRight w:val="0"/>
      <w:marTop w:val="0"/>
      <w:marBottom w:val="0"/>
      <w:divBdr>
        <w:top w:val="none" w:sz="0" w:space="0" w:color="auto"/>
        <w:left w:val="none" w:sz="0" w:space="0" w:color="auto"/>
        <w:bottom w:val="none" w:sz="0" w:space="0" w:color="auto"/>
        <w:right w:val="none" w:sz="0" w:space="0" w:color="auto"/>
      </w:divBdr>
    </w:div>
    <w:div w:id="1514568821">
      <w:bodyDiv w:val="1"/>
      <w:marLeft w:val="0"/>
      <w:marRight w:val="0"/>
      <w:marTop w:val="0"/>
      <w:marBottom w:val="0"/>
      <w:divBdr>
        <w:top w:val="none" w:sz="0" w:space="0" w:color="auto"/>
        <w:left w:val="none" w:sz="0" w:space="0" w:color="auto"/>
        <w:bottom w:val="none" w:sz="0" w:space="0" w:color="auto"/>
        <w:right w:val="none" w:sz="0" w:space="0" w:color="auto"/>
      </w:divBdr>
    </w:div>
    <w:div w:id="1515610055">
      <w:bodyDiv w:val="1"/>
      <w:marLeft w:val="0"/>
      <w:marRight w:val="0"/>
      <w:marTop w:val="0"/>
      <w:marBottom w:val="0"/>
      <w:divBdr>
        <w:top w:val="none" w:sz="0" w:space="0" w:color="auto"/>
        <w:left w:val="none" w:sz="0" w:space="0" w:color="auto"/>
        <w:bottom w:val="none" w:sz="0" w:space="0" w:color="auto"/>
        <w:right w:val="none" w:sz="0" w:space="0" w:color="auto"/>
      </w:divBdr>
    </w:div>
    <w:div w:id="1524123920">
      <w:bodyDiv w:val="1"/>
      <w:marLeft w:val="0"/>
      <w:marRight w:val="0"/>
      <w:marTop w:val="0"/>
      <w:marBottom w:val="0"/>
      <w:divBdr>
        <w:top w:val="none" w:sz="0" w:space="0" w:color="auto"/>
        <w:left w:val="none" w:sz="0" w:space="0" w:color="auto"/>
        <w:bottom w:val="none" w:sz="0" w:space="0" w:color="auto"/>
        <w:right w:val="none" w:sz="0" w:space="0" w:color="auto"/>
      </w:divBdr>
    </w:div>
    <w:div w:id="1530534814">
      <w:bodyDiv w:val="1"/>
      <w:marLeft w:val="0"/>
      <w:marRight w:val="0"/>
      <w:marTop w:val="0"/>
      <w:marBottom w:val="0"/>
      <w:divBdr>
        <w:top w:val="none" w:sz="0" w:space="0" w:color="auto"/>
        <w:left w:val="none" w:sz="0" w:space="0" w:color="auto"/>
        <w:bottom w:val="none" w:sz="0" w:space="0" w:color="auto"/>
        <w:right w:val="none" w:sz="0" w:space="0" w:color="auto"/>
      </w:divBdr>
    </w:div>
    <w:div w:id="1532307048">
      <w:bodyDiv w:val="1"/>
      <w:marLeft w:val="0"/>
      <w:marRight w:val="0"/>
      <w:marTop w:val="0"/>
      <w:marBottom w:val="0"/>
      <w:divBdr>
        <w:top w:val="none" w:sz="0" w:space="0" w:color="auto"/>
        <w:left w:val="none" w:sz="0" w:space="0" w:color="auto"/>
        <w:bottom w:val="none" w:sz="0" w:space="0" w:color="auto"/>
        <w:right w:val="none" w:sz="0" w:space="0" w:color="auto"/>
      </w:divBdr>
      <w:divsChild>
        <w:div w:id="462314024">
          <w:marLeft w:val="576"/>
          <w:marRight w:val="0"/>
          <w:marTop w:val="180"/>
          <w:marBottom w:val="0"/>
          <w:divBdr>
            <w:top w:val="none" w:sz="0" w:space="0" w:color="auto"/>
            <w:left w:val="none" w:sz="0" w:space="0" w:color="auto"/>
            <w:bottom w:val="none" w:sz="0" w:space="0" w:color="auto"/>
            <w:right w:val="none" w:sz="0" w:space="0" w:color="auto"/>
          </w:divBdr>
        </w:div>
      </w:divsChild>
    </w:div>
    <w:div w:id="1548253349">
      <w:bodyDiv w:val="1"/>
      <w:marLeft w:val="0"/>
      <w:marRight w:val="0"/>
      <w:marTop w:val="0"/>
      <w:marBottom w:val="0"/>
      <w:divBdr>
        <w:top w:val="none" w:sz="0" w:space="0" w:color="auto"/>
        <w:left w:val="none" w:sz="0" w:space="0" w:color="auto"/>
        <w:bottom w:val="none" w:sz="0" w:space="0" w:color="auto"/>
        <w:right w:val="none" w:sz="0" w:space="0" w:color="auto"/>
      </w:divBdr>
    </w:div>
    <w:div w:id="1556892561">
      <w:bodyDiv w:val="1"/>
      <w:marLeft w:val="0"/>
      <w:marRight w:val="0"/>
      <w:marTop w:val="0"/>
      <w:marBottom w:val="0"/>
      <w:divBdr>
        <w:top w:val="none" w:sz="0" w:space="0" w:color="auto"/>
        <w:left w:val="none" w:sz="0" w:space="0" w:color="auto"/>
        <w:bottom w:val="none" w:sz="0" w:space="0" w:color="auto"/>
        <w:right w:val="none" w:sz="0" w:space="0" w:color="auto"/>
      </w:divBdr>
    </w:div>
    <w:div w:id="1558056106">
      <w:bodyDiv w:val="1"/>
      <w:marLeft w:val="0"/>
      <w:marRight w:val="0"/>
      <w:marTop w:val="0"/>
      <w:marBottom w:val="0"/>
      <w:divBdr>
        <w:top w:val="none" w:sz="0" w:space="0" w:color="auto"/>
        <w:left w:val="none" w:sz="0" w:space="0" w:color="auto"/>
        <w:bottom w:val="none" w:sz="0" w:space="0" w:color="auto"/>
        <w:right w:val="none" w:sz="0" w:space="0" w:color="auto"/>
      </w:divBdr>
    </w:div>
    <w:div w:id="1563760291">
      <w:bodyDiv w:val="1"/>
      <w:marLeft w:val="0"/>
      <w:marRight w:val="0"/>
      <w:marTop w:val="0"/>
      <w:marBottom w:val="0"/>
      <w:divBdr>
        <w:top w:val="none" w:sz="0" w:space="0" w:color="auto"/>
        <w:left w:val="none" w:sz="0" w:space="0" w:color="auto"/>
        <w:bottom w:val="none" w:sz="0" w:space="0" w:color="auto"/>
        <w:right w:val="none" w:sz="0" w:space="0" w:color="auto"/>
      </w:divBdr>
    </w:div>
    <w:div w:id="1564565340">
      <w:bodyDiv w:val="1"/>
      <w:marLeft w:val="0"/>
      <w:marRight w:val="0"/>
      <w:marTop w:val="0"/>
      <w:marBottom w:val="0"/>
      <w:divBdr>
        <w:top w:val="none" w:sz="0" w:space="0" w:color="auto"/>
        <w:left w:val="none" w:sz="0" w:space="0" w:color="auto"/>
        <w:bottom w:val="none" w:sz="0" w:space="0" w:color="auto"/>
        <w:right w:val="none" w:sz="0" w:space="0" w:color="auto"/>
      </w:divBdr>
    </w:div>
    <w:div w:id="1572082675">
      <w:bodyDiv w:val="1"/>
      <w:marLeft w:val="0"/>
      <w:marRight w:val="0"/>
      <w:marTop w:val="0"/>
      <w:marBottom w:val="0"/>
      <w:divBdr>
        <w:top w:val="none" w:sz="0" w:space="0" w:color="auto"/>
        <w:left w:val="none" w:sz="0" w:space="0" w:color="auto"/>
        <w:bottom w:val="none" w:sz="0" w:space="0" w:color="auto"/>
        <w:right w:val="none" w:sz="0" w:space="0" w:color="auto"/>
      </w:divBdr>
    </w:div>
    <w:div w:id="1575162341">
      <w:bodyDiv w:val="1"/>
      <w:marLeft w:val="0"/>
      <w:marRight w:val="0"/>
      <w:marTop w:val="0"/>
      <w:marBottom w:val="0"/>
      <w:divBdr>
        <w:top w:val="none" w:sz="0" w:space="0" w:color="auto"/>
        <w:left w:val="none" w:sz="0" w:space="0" w:color="auto"/>
        <w:bottom w:val="none" w:sz="0" w:space="0" w:color="auto"/>
        <w:right w:val="none" w:sz="0" w:space="0" w:color="auto"/>
      </w:divBdr>
    </w:div>
    <w:div w:id="1577473950">
      <w:bodyDiv w:val="1"/>
      <w:marLeft w:val="0"/>
      <w:marRight w:val="0"/>
      <w:marTop w:val="0"/>
      <w:marBottom w:val="0"/>
      <w:divBdr>
        <w:top w:val="none" w:sz="0" w:space="0" w:color="auto"/>
        <w:left w:val="none" w:sz="0" w:space="0" w:color="auto"/>
        <w:bottom w:val="none" w:sz="0" w:space="0" w:color="auto"/>
        <w:right w:val="none" w:sz="0" w:space="0" w:color="auto"/>
      </w:divBdr>
    </w:div>
    <w:div w:id="1581057011">
      <w:bodyDiv w:val="1"/>
      <w:marLeft w:val="0"/>
      <w:marRight w:val="0"/>
      <w:marTop w:val="0"/>
      <w:marBottom w:val="0"/>
      <w:divBdr>
        <w:top w:val="none" w:sz="0" w:space="0" w:color="auto"/>
        <w:left w:val="none" w:sz="0" w:space="0" w:color="auto"/>
        <w:bottom w:val="none" w:sz="0" w:space="0" w:color="auto"/>
        <w:right w:val="none" w:sz="0" w:space="0" w:color="auto"/>
      </w:divBdr>
    </w:div>
    <w:div w:id="1582063417">
      <w:bodyDiv w:val="1"/>
      <w:marLeft w:val="0"/>
      <w:marRight w:val="0"/>
      <w:marTop w:val="0"/>
      <w:marBottom w:val="0"/>
      <w:divBdr>
        <w:top w:val="none" w:sz="0" w:space="0" w:color="auto"/>
        <w:left w:val="none" w:sz="0" w:space="0" w:color="auto"/>
        <w:bottom w:val="none" w:sz="0" w:space="0" w:color="auto"/>
        <w:right w:val="none" w:sz="0" w:space="0" w:color="auto"/>
      </w:divBdr>
    </w:div>
    <w:div w:id="1582986505">
      <w:bodyDiv w:val="1"/>
      <w:marLeft w:val="0"/>
      <w:marRight w:val="0"/>
      <w:marTop w:val="0"/>
      <w:marBottom w:val="0"/>
      <w:divBdr>
        <w:top w:val="none" w:sz="0" w:space="0" w:color="auto"/>
        <w:left w:val="none" w:sz="0" w:space="0" w:color="auto"/>
        <w:bottom w:val="none" w:sz="0" w:space="0" w:color="auto"/>
        <w:right w:val="none" w:sz="0" w:space="0" w:color="auto"/>
      </w:divBdr>
    </w:div>
    <w:div w:id="1584294489">
      <w:bodyDiv w:val="1"/>
      <w:marLeft w:val="0"/>
      <w:marRight w:val="0"/>
      <w:marTop w:val="0"/>
      <w:marBottom w:val="0"/>
      <w:divBdr>
        <w:top w:val="none" w:sz="0" w:space="0" w:color="auto"/>
        <w:left w:val="none" w:sz="0" w:space="0" w:color="auto"/>
        <w:bottom w:val="none" w:sz="0" w:space="0" w:color="auto"/>
        <w:right w:val="none" w:sz="0" w:space="0" w:color="auto"/>
      </w:divBdr>
    </w:div>
    <w:div w:id="1594506646">
      <w:bodyDiv w:val="1"/>
      <w:marLeft w:val="0"/>
      <w:marRight w:val="0"/>
      <w:marTop w:val="0"/>
      <w:marBottom w:val="0"/>
      <w:divBdr>
        <w:top w:val="none" w:sz="0" w:space="0" w:color="auto"/>
        <w:left w:val="none" w:sz="0" w:space="0" w:color="auto"/>
        <w:bottom w:val="none" w:sz="0" w:space="0" w:color="auto"/>
        <w:right w:val="none" w:sz="0" w:space="0" w:color="auto"/>
      </w:divBdr>
    </w:div>
    <w:div w:id="1595556588">
      <w:bodyDiv w:val="1"/>
      <w:marLeft w:val="0"/>
      <w:marRight w:val="0"/>
      <w:marTop w:val="0"/>
      <w:marBottom w:val="0"/>
      <w:divBdr>
        <w:top w:val="none" w:sz="0" w:space="0" w:color="auto"/>
        <w:left w:val="none" w:sz="0" w:space="0" w:color="auto"/>
        <w:bottom w:val="none" w:sz="0" w:space="0" w:color="auto"/>
        <w:right w:val="none" w:sz="0" w:space="0" w:color="auto"/>
      </w:divBdr>
    </w:div>
    <w:div w:id="1599488004">
      <w:bodyDiv w:val="1"/>
      <w:marLeft w:val="0"/>
      <w:marRight w:val="0"/>
      <w:marTop w:val="0"/>
      <w:marBottom w:val="0"/>
      <w:divBdr>
        <w:top w:val="none" w:sz="0" w:space="0" w:color="auto"/>
        <w:left w:val="none" w:sz="0" w:space="0" w:color="auto"/>
        <w:bottom w:val="none" w:sz="0" w:space="0" w:color="auto"/>
        <w:right w:val="none" w:sz="0" w:space="0" w:color="auto"/>
      </w:divBdr>
    </w:div>
    <w:div w:id="1600672669">
      <w:bodyDiv w:val="1"/>
      <w:marLeft w:val="0"/>
      <w:marRight w:val="0"/>
      <w:marTop w:val="0"/>
      <w:marBottom w:val="0"/>
      <w:divBdr>
        <w:top w:val="none" w:sz="0" w:space="0" w:color="auto"/>
        <w:left w:val="none" w:sz="0" w:space="0" w:color="auto"/>
        <w:bottom w:val="none" w:sz="0" w:space="0" w:color="auto"/>
        <w:right w:val="none" w:sz="0" w:space="0" w:color="auto"/>
      </w:divBdr>
    </w:div>
    <w:div w:id="1609853795">
      <w:bodyDiv w:val="1"/>
      <w:marLeft w:val="0"/>
      <w:marRight w:val="0"/>
      <w:marTop w:val="0"/>
      <w:marBottom w:val="0"/>
      <w:divBdr>
        <w:top w:val="none" w:sz="0" w:space="0" w:color="auto"/>
        <w:left w:val="none" w:sz="0" w:space="0" w:color="auto"/>
        <w:bottom w:val="none" w:sz="0" w:space="0" w:color="auto"/>
        <w:right w:val="none" w:sz="0" w:space="0" w:color="auto"/>
      </w:divBdr>
    </w:div>
    <w:div w:id="1610428196">
      <w:bodyDiv w:val="1"/>
      <w:marLeft w:val="0"/>
      <w:marRight w:val="0"/>
      <w:marTop w:val="0"/>
      <w:marBottom w:val="0"/>
      <w:divBdr>
        <w:top w:val="none" w:sz="0" w:space="0" w:color="auto"/>
        <w:left w:val="none" w:sz="0" w:space="0" w:color="auto"/>
        <w:bottom w:val="none" w:sz="0" w:space="0" w:color="auto"/>
        <w:right w:val="none" w:sz="0" w:space="0" w:color="auto"/>
      </w:divBdr>
    </w:div>
    <w:div w:id="1613825614">
      <w:bodyDiv w:val="1"/>
      <w:marLeft w:val="0"/>
      <w:marRight w:val="0"/>
      <w:marTop w:val="0"/>
      <w:marBottom w:val="0"/>
      <w:divBdr>
        <w:top w:val="none" w:sz="0" w:space="0" w:color="auto"/>
        <w:left w:val="none" w:sz="0" w:space="0" w:color="auto"/>
        <w:bottom w:val="none" w:sz="0" w:space="0" w:color="auto"/>
        <w:right w:val="none" w:sz="0" w:space="0" w:color="auto"/>
      </w:divBdr>
    </w:div>
    <w:div w:id="1619870587">
      <w:bodyDiv w:val="1"/>
      <w:marLeft w:val="0"/>
      <w:marRight w:val="0"/>
      <w:marTop w:val="0"/>
      <w:marBottom w:val="0"/>
      <w:divBdr>
        <w:top w:val="none" w:sz="0" w:space="0" w:color="auto"/>
        <w:left w:val="none" w:sz="0" w:space="0" w:color="auto"/>
        <w:bottom w:val="none" w:sz="0" w:space="0" w:color="auto"/>
        <w:right w:val="none" w:sz="0" w:space="0" w:color="auto"/>
      </w:divBdr>
    </w:div>
    <w:div w:id="1624994740">
      <w:bodyDiv w:val="1"/>
      <w:marLeft w:val="0"/>
      <w:marRight w:val="0"/>
      <w:marTop w:val="0"/>
      <w:marBottom w:val="0"/>
      <w:divBdr>
        <w:top w:val="none" w:sz="0" w:space="0" w:color="auto"/>
        <w:left w:val="none" w:sz="0" w:space="0" w:color="auto"/>
        <w:bottom w:val="none" w:sz="0" w:space="0" w:color="auto"/>
        <w:right w:val="none" w:sz="0" w:space="0" w:color="auto"/>
      </w:divBdr>
    </w:div>
    <w:div w:id="1629312105">
      <w:bodyDiv w:val="1"/>
      <w:marLeft w:val="0"/>
      <w:marRight w:val="0"/>
      <w:marTop w:val="0"/>
      <w:marBottom w:val="0"/>
      <w:divBdr>
        <w:top w:val="none" w:sz="0" w:space="0" w:color="auto"/>
        <w:left w:val="none" w:sz="0" w:space="0" w:color="auto"/>
        <w:bottom w:val="none" w:sz="0" w:space="0" w:color="auto"/>
        <w:right w:val="none" w:sz="0" w:space="0" w:color="auto"/>
      </w:divBdr>
    </w:div>
    <w:div w:id="1655911783">
      <w:bodyDiv w:val="1"/>
      <w:marLeft w:val="0"/>
      <w:marRight w:val="0"/>
      <w:marTop w:val="0"/>
      <w:marBottom w:val="0"/>
      <w:divBdr>
        <w:top w:val="none" w:sz="0" w:space="0" w:color="auto"/>
        <w:left w:val="none" w:sz="0" w:space="0" w:color="auto"/>
        <w:bottom w:val="none" w:sz="0" w:space="0" w:color="auto"/>
        <w:right w:val="none" w:sz="0" w:space="0" w:color="auto"/>
      </w:divBdr>
    </w:div>
    <w:div w:id="1666395466">
      <w:bodyDiv w:val="1"/>
      <w:marLeft w:val="0"/>
      <w:marRight w:val="0"/>
      <w:marTop w:val="0"/>
      <w:marBottom w:val="0"/>
      <w:divBdr>
        <w:top w:val="none" w:sz="0" w:space="0" w:color="auto"/>
        <w:left w:val="none" w:sz="0" w:space="0" w:color="auto"/>
        <w:bottom w:val="none" w:sz="0" w:space="0" w:color="auto"/>
        <w:right w:val="none" w:sz="0" w:space="0" w:color="auto"/>
      </w:divBdr>
    </w:div>
    <w:div w:id="1666594830">
      <w:bodyDiv w:val="1"/>
      <w:marLeft w:val="0"/>
      <w:marRight w:val="0"/>
      <w:marTop w:val="0"/>
      <w:marBottom w:val="0"/>
      <w:divBdr>
        <w:top w:val="none" w:sz="0" w:space="0" w:color="auto"/>
        <w:left w:val="none" w:sz="0" w:space="0" w:color="auto"/>
        <w:bottom w:val="none" w:sz="0" w:space="0" w:color="auto"/>
        <w:right w:val="none" w:sz="0" w:space="0" w:color="auto"/>
      </w:divBdr>
    </w:div>
    <w:div w:id="1672836232">
      <w:bodyDiv w:val="1"/>
      <w:marLeft w:val="0"/>
      <w:marRight w:val="0"/>
      <w:marTop w:val="0"/>
      <w:marBottom w:val="0"/>
      <w:divBdr>
        <w:top w:val="none" w:sz="0" w:space="0" w:color="auto"/>
        <w:left w:val="none" w:sz="0" w:space="0" w:color="auto"/>
        <w:bottom w:val="none" w:sz="0" w:space="0" w:color="auto"/>
        <w:right w:val="none" w:sz="0" w:space="0" w:color="auto"/>
      </w:divBdr>
    </w:div>
    <w:div w:id="1674799367">
      <w:bodyDiv w:val="1"/>
      <w:marLeft w:val="0"/>
      <w:marRight w:val="0"/>
      <w:marTop w:val="0"/>
      <w:marBottom w:val="0"/>
      <w:divBdr>
        <w:top w:val="none" w:sz="0" w:space="0" w:color="auto"/>
        <w:left w:val="none" w:sz="0" w:space="0" w:color="auto"/>
        <w:bottom w:val="none" w:sz="0" w:space="0" w:color="auto"/>
        <w:right w:val="none" w:sz="0" w:space="0" w:color="auto"/>
      </w:divBdr>
    </w:div>
    <w:div w:id="1675304089">
      <w:bodyDiv w:val="1"/>
      <w:marLeft w:val="0"/>
      <w:marRight w:val="0"/>
      <w:marTop w:val="0"/>
      <w:marBottom w:val="0"/>
      <w:divBdr>
        <w:top w:val="none" w:sz="0" w:space="0" w:color="auto"/>
        <w:left w:val="none" w:sz="0" w:space="0" w:color="auto"/>
        <w:bottom w:val="none" w:sz="0" w:space="0" w:color="auto"/>
        <w:right w:val="none" w:sz="0" w:space="0" w:color="auto"/>
      </w:divBdr>
    </w:div>
    <w:div w:id="1679967176">
      <w:bodyDiv w:val="1"/>
      <w:marLeft w:val="0"/>
      <w:marRight w:val="0"/>
      <w:marTop w:val="0"/>
      <w:marBottom w:val="0"/>
      <w:divBdr>
        <w:top w:val="none" w:sz="0" w:space="0" w:color="auto"/>
        <w:left w:val="none" w:sz="0" w:space="0" w:color="auto"/>
        <w:bottom w:val="none" w:sz="0" w:space="0" w:color="auto"/>
        <w:right w:val="none" w:sz="0" w:space="0" w:color="auto"/>
      </w:divBdr>
    </w:div>
    <w:div w:id="1680505486">
      <w:bodyDiv w:val="1"/>
      <w:marLeft w:val="0"/>
      <w:marRight w:val="0"/>
      <w:marTop w:val="0"/>
      <w:marBottom w:val="0"/>
      <w:divBdr>
        <w:top w:val="none" w:sz="0" w:space="0" w:color="auto"/>
        <w:left w:val="none" w:sz="0" w:space="0" w:color="auto"/>
        <w:bottom w:val="none" w:sz="0" w:space="0" w:color="auto"/>
        <w:right w:val="none" w:sz="0" w:space="0" w:color="auto"/>
      </w:divBdr>
    </w:div>
    <w:div w:id="1693997752">
      <w:bodyDiv w:val="1"/>
      <w:marLeft w:val="0"/>
      <w:marRight w:val="0"/>
      <w:marTop w:val="0"/>
      <w:marBottom w:val="0"/>
      <w:divBdr>
        <w:top w:val="none" w:sz="0" w:space="0" w:color="auto"/>
        <w:left w:val="none" w:sz="0" w:space="0" w:color="auto"/>
        <w:bottom w:val="none" w:sz="0" w:space="0" w:color="auto"/>
        <w:right w:val="none" w:sz="0" w:space="0" w:color="auto"/>
      </w:divBdr>
    </w:div>
    <w:div w:id="1696152025">
      <w:bodyDiv w:val="1"/>
      <w:marLeft w:val="0"/>
      <w:marRight w:val="0"/>
      <w:marTop w:val="0"/>
      <w:marBottom w:val="0"/>
      <w:divBdr>
        <w:top w:val="none" w:sz="0" w:space="0" w:color="auto"/>
        <w:left w:val="none" w:sz="0" w:space="0" w:color="auto"/>
        <w:bottom w:val="none" w:sz="0" w:space="0" w:color="auto"/>
        <w:right w:val="none" w:sz="0" w:space="0" w:color="auto"/>
      </w:divBdr>
    </w:div>
    <w:div w:id="1698194377">
      <w:bodyDiv w:val="1"/>
      <w:marLeft w:val="0"/>
      <w:marRight w:val="0"/>
      <w:marTop w:val="0"/>
      <w:marBottom w:val="0"/>
      <w:divBdr>
        <w:top w:val="none" w:sz="0" w:space="0" w:color="auto"/>
        <w:left w:val="none" w:sz="0" w:space="0" w:color="auto"/>
        <w:bottom w:val="none" w:sz="0" w:space="0" w:color="auto"/>
        <w:right w:val="none" w:sz="0" w:space="0" w:color="auto"/>
      </w:divBdr>
    </w:div>
    <w:div w:id="1701974794">
      <w:bodyDiv w:val="1"/>
      <w:marLeft w:val="0"/>
      <w:marRight w:val="0"/>
      <w:marTop w:val="0"/>
      <w:marBottom w:val="0"/>
      <w:divBdr>
        <w:top w:val="none" w:sz="0" w:space="0" w:color="auto"/>
        <w:left w:val="none" w:sz="0" w:space="0" w:color="auto"/>
        <w:bottom w:val="none" w:sz="0" w:space="0" w:color="auto"/>
        <w:right w:val="none" w:sz="0" w:space="0" w:color="auto"/>
      </w:divBdr>
    </w:div>
    <w:div w:id="1714498268">
      <w:bodyDiv w:val="1"/>
      <w:marLeft w:val="0"/>
      <w:marRight w:val="0"/>
      <w:marTop w:val="0"/>
      <w:marBottom w:val="0"/>
      <w:divBdr>
        <w:top w:val="none" w:sz="0" w:space="0" w:color="auto"/>
        <w:left w:val="none" w:sz="0" w:space="0" w:color="auto"/>
        <w:bottom w:val="none" w:sz="0" w:space="0" w:color="auto"/>
        <w:right w:val="none" w:sz="0" w:space="0" w:color="auto"/>
      </w:divBdr>
    </w:div>
    <w:div w:id="1721516760">
      <w:bodyDiv w:val="1"/>
      <w:marLeft w:val="0"/>
      <w:marRight w:val="0"/>
      <w:marTop w:val="0"/>
      <w:marBottom w:val="0"/>
      <w:divBdr>
        <w:top w:val="none" w:sz="0" w:space="0" w:color="auto"/>
        <w:left w:val="none" w:sz="0" w:space="0" w:color="auto"/>
        <w:bottom w:val="none" w:sz="0" w:space="0" w:color="auto"/>
        <w:right w:val="none" w:sz="0" w:space="0" w:color="auto"/>
      </w:divBdr>
    </w:div>
    <w:div w:id="1723094595">
      <w:bodyDiv w:val="1"/>
      <w:marLeft w:val="0"/>
      <w:marRight w:val="0"/>
      <w:marTop w:val="0"/>
      <w:marBottom w:val="0"/>
      <w:divBdr>
        <w:top w:val="none" w:sz="0" w:space="0" w:color="auto"/>
        <w:left w:val="none" w:sz="0" w:space="0" w:color="auto"/>
        <w:bottom w:val="none" w:sz="0" w:space="0" w:color="auto"/>
        <w:right w:val="none" w:sz="0" w:space="0" w:color="auto"/>
      </w:divBdr>
    </w:div>
    <w:div w:id="1725371461">
      <w:bodyDiv w:val="1"/>
      <w:marLeft w:val="0"/>
      <w:marRight w:val="0"/>
      <w:marTop w:val="0"/>
      <w:marBottom w:val="0"/>
      <w:divBdr>
        <w:top w:val="none" w:sz="0" w:space="0" w:color="auto"/>
        <w:left w:val="none" w:sz="0" w:space="0" w:color="auto"/>
        <w:bottom w:val="none" w:sz="0" w:space="0" w:color="auto"/>
        <w:right w:val="none" w:sz="0" w:space="0" w:color="auto"/>
      </w:divBdr>
    </w:div>
    <w:div w:id="1730299273">
      <w:bodyDiv w:val="1"/>
      <w:marLeft w:val="0"/>
      <w:marRight w:val="0"/>
      <w:marTop w:val="0"/>
      <w:marBottom w:val="0"/>
      <w:divBdr>
        <w:top w:val="none" w:sz="0" w:space="0" w:color="auto"/>
        <w:left w:val="none" w:sz="0" w:space="0" w:color="auto"/>
        <w:bottom w:val="none" w:sz="0" w:space="0" w:color="auto"/>
        <w:right w:val="none" w:sz="0" w:space="0" w:color="auto"/>
      </w:divBdr>
    </w:div>
    <w:div w:id="1741631845">
      <w:bodyDiv w:val="1"/>
      <w:marLeft w:val="0"/>
      <w:marRight w:val="0"/>
      <w:marTop w:val="0"/>
      <w:marBottom w:val="0"/>
      <w:divBdr>
        <w:top w:val="none" w:sz="0" w:space="0" w:color="auto"/>
        <w:left w:val="none" w:sz="0" w:space="0" w:color="auto"/>
        <w:bottom w:val="none" w:sz="0" w:space="0" w:color="auto"/>
        <w:right w:val="none" w:sz="0" w:space="0" w:color="auto"/>
      </w:divBdr>
    </w:div>
    <w:div w:id="1748651138">
      <w:bodyDiv w:val="1"/>
      <w:marLeft w:val="0"/>
      <w:marRight w:val="0"/>
      <w:marTop w:val="0"/>
      <w:marBottom w:val="0"/>
      <w:divBdr>
        <w:top w:val="none" w:sz="0" w:space="0" w:color="auto"/>
        <w:left w:val="none" w:sz="0" w:space="0" w:color="auto"/>
        <w:bottom w:val="none" w:sz="0" w:space="0" w:color="auto"/>
        <w:right w:val="none" w:sz="0" w:space="0" w:color="auto"/>
      </w:divBdr>
    </w:div>
    <w:div w:id="1759056170">
      <w:bodyDiv w:val="1"/>
      <w:marLeft w:val="0"/>
      <w:marRight w:val="0"/>
      <w:marTop w:val="0"/>
      <w:marBottom w:val="0"/>
      <w:divBdr>
        <w:top w:val="none" w:sz="0" w:space="0" w:color="auto"/>
        <w:left w:val="none" w:sz="0" w:space="0" w:color="auto"/>
        <w:bottom w:val="none" w:sz="0" w:space="0" w:color="auto"/>
        <w:right w:val="none" w:sz="0" w:space="0" w:color="auto"/>
      </w:divBdr>
    </w:div>
    <w:div w:id="1762987783">
      <w:bodyDiv w:val="1"/>
      <w:marLeft w:val="0"/>
      <w:marRight w:val="0"/>
      <w:marTop w:val="0"/>
      <w:marBottom w:val="0"/>
      <w:divBdr>
        <w:top w:val="none" w:sz="0" w:space="0" w:color="auto"/>
        <w:left w:val="none" w:sz="0" w:space="0" w:color="auto"/>
        <w:bottom w:val="none" w:sz="0" w:space="0" w:color="auto"/>
        <w:right w:val="none" w:sz="0" w:space="0" w:color="auto"/>
      </w:divBdr>
    </w:div>
    <w:div w:id="1775397717">
      <w:bodyDiv w:val="1"/>
      <w:marLeft w:val="0"/>
      <w:marRight w:val="0"/>
      <w:marTop w:val="0"/>
      <w:marBottom w:val="0"/>
      <w:divBdr>
        <w:top w:val="none" w:sz="0" w:space="0" w:color="auto"/>
        <w:left w:val="none" w:sz="0" w:space="0" w:color="auto"/>
        <w:bottom w:val="none" w:sz="0" w:space="0" w:color="auto"/>
        <w:right w:val="none" w:sz="0" w:space="0" w:color="auto"/>
      </w:divBdr>
    </w:div>
    <w:div w:id="1783844203">
      <w:bodyDiv w:val="1"/>
      <w:marLeft w:val="0"/>
      <w:marRight w:val="0"/>
      <w:marTop w:val="0"/>
      <w:marBottom w:val="0"/>
      <w:divBdr>
        <w:top w:val="none" w:sz="0" w:space="0" w:color="auto"/>
        <w:left w:val="none" w:sz="0" w:space="0" w:color="auto"/>
        <w:bottom w:val="none" w:sz="0" w:space="0" w:color="auto"/>
        <w:right w:val="none" w:sz="0" w:space="0" w:color="auto"/>
      </w:divBdr>
    </w:div>
    <w:div w:id="1788545065">
      <w:bodyDiv w:val="1"/>
      <w:marLeft w:val="0"/>
      <w:marRight w:val="0"/>
      <w:marTop w:val="0"/>
      <w:marBottom w:val="0"/>
      <w:divBdr>
        <w:top w:val="none" w:sz="0" w:space="0" w:color="auto"/>
        <w:left w:val="none" w:sz="0" w:space="0" w:color="auto"/>
        <w:bottom w:val="none" w:sz="0" w:space="0" w:color="auto"/>
        <w:right w:val="none" w:sz="0" w:space="0" w:color="auto"/>
      </w:divBdr>
    </w:div>
    <w:div w:id="1792698551">
      <w:bodyDiv w:val="1"/>
      <w:marLeft w:val="0"/>
      <w:marRight w:val="0"/>
      <w:marTop w:val="0"/>
      <w:marBottom w:val="0"/>
      <w:divBdr>
        <w:top w:val="none" w:sz="0" w:space="0" w:color="auto"/>
        <w:left w:val="none" w:sz="0" w:space="0" w:color="auto"/>
        <w:bottom w:val="none" w:sz="0" w:space="0" w:color="auto"/>
        <w:right w:val="none" w:sz="0" w:space="0" w:color="auto"/>
      </w:divBdr>
    </w:div>
    <w:div w:id="1795709158">
      <w:bodyDiv w:val="1"/>
      <w:marLeft w:val="0"/>
      <w:marRight w:val="0"/>
      <w:marTop w:val="0"/>
      <w:marBottom w:val="0"/>
      <w:divBdr>
        <w:top w:val="none" w:sz="0" w:space="0" w:color="auto"/>
        <w:left w:val="none" w:sz="0" w:space="0" w:color="auto"/>
        <w:bottom w:val="none" w:sz="0" w:space="0" w:color="auto"/>
        <w:right w:val="none" w:sz="0" w:space="0" w:color="auto"/>
      </w:divBdr>
    </w:div>
    <w:div w:id="1803112155">
      <w:bodyDiv w:val="1"/>
      <w:marLeft w:val="0"/>
      <w:marRight w:val="0"/>
      <w:marTop w:val="0"/>
      <w:marBottom w:val="0"/>
      <w:divBdr>
        <w:top w:val="none" w:sz="0" w:space="0" w:color="auto"/>
        <w:left w:val="none" w:sz="0" w:space="0" w:color="auto"/>
        <w:bottom w:val="none" w:sz="0" w:space="0" w:color="auto"/>
        <w:right w:val="none" w:sz="0" w:space="0" w:color="auto"/>
      </w:divBdr>
    </w:div>
    <w:div w:id="1805999219">
      <w:bodyDiv w:val="1"/>
      <w:marLeft w:val="0"/>
      <w:marRight w:val="0"/>
      <w:marTop w:val="0"/>
      <w:marBottom w:val="0"/>
      <w:divBdr>
        <w:top w:val="none" w:sz="0" w:space="0" w:color="auto"/>
        <w:left w:val="none" w:sz="0" w:space="0" w:color="auto"/>
        <w:bottom w:val="none" w:sz="0" w:space="0" w:color="auto"/>
        <w:right w:val="none" w:sz="0" w:space="0" w:color="auto"/>
      </w:divBdr>
    </w:div>
    <w:div w:id="1807355413">
      <w:bodyDiv w:val="1"/>
      <w:marLeft w:val="0"/>
      <w:marRight w:val="0"/>
      <w:marTop w:val="0"/>
      <w:marBottom w:val="0"/>
      <w:divBdr>
        <w:top w:val="none" w:sz="0" w:space="0" w:color="auto"/>
        <w:left w:val="none" w:sz="0" w:space="0" w:color="auto"/>
        <w:bottom w:val="none" w:sz="0" w:space="0" w:color="auto"/>
        <w:right w:val="none" w:sz="0" w:space="0" w:color="auto"/>
      </w:divBdr>
    </w:div>
    <w:div w:id="1811358773">
      <w:bodyDiv w:val="1"/>
      <w:marLeft w:val="0"/>
      <w:marRight w:val="0"/>
      <w:marTop w:val="0"/>
      <w:marBottom w:val="0"/>
      <w:divBdr>
        <w:top w:val="none" w:sz="0" w:space="0" w:color="auto"/>
        <w:left w:val="none" w:sz="0" w:space="0" w:color="auto"/>
        <w:bottom w:val="none" w:sz="0" w:space="0" w:color="auto"/>
        <w:right w:val="none" w:sz="0" w:space="0" w:color="auto"/>
      </w:divBdr>
    </w:div>
    <w:div w:id="1813517416">
      <w:bodyDiv w:val="1"/>
      <w:marLeft w:val="0"/>
      <w:marRight w:val="0"/>
      <w:marTop w:val="0"/>
      <w:marBottom w:val="0"/>
      <w:divBdr>
        <w:top w:val="none" w:sz="0" w:space="0" w:color="auto"/>
        <w:left w:val="none" w:sz="0" w:space="0" w:color="auto"/>
        <w:bottom w:val="none" w:sz="0" w:space="0" w:color="auto"/>
        <w:right w:val="none" w:sz="0" w:space="0" w:color="auto"/>
      </w:divBdr>
    </w:div>
    <w:div w:id="1815675747">
      <w:bodyDiv w:val="1"/>
      <w:marLeft w:val="0"/>
      <w:marRight w:val="0"/>
      <w:marTop w:val="0"/>
      <w:marBottom w:val="0"/>
      <w:divBdr>
        <w:top w:val="none" w:sz="0" w:space="0" w:color="auto"/>
        <w:left w:val="none" w:sz="0" w:space="0" w:color="auto"/>
        <w:bottom w:val="none" w:sz="0" w:space="0" w:color="auto"/>
        <w:right w:val="none" w:sz="0" w:space="0" w:color="auto"/>
      </w:divBdr>
    </w:div>
    <w:div w:id="1818104215">
      <w:bodyDiv w:val="1"/>
      <w:marLeft w:val="0"/>
      <w:marRight w:val="0"/>
      <w:marTop w:val="0"/>
      <w:marBottom w:val="0"/>
      <w:divBdr>
        <w:top w:val="none" w:sz="0" w:space="0" w:color="auto"/>
        <w:left w:val="none" w:sz="0" w:space="0" w:color="auto"/>
        <w:bottom w:val="none" w:sz="0" w:space="0" w:color="auto"/>
        <w:right w:val="none" w:sz="0" w:space="0" w:color="auto"/>
      </w:divBdr>
    </w:div>
    <w:div w:id="1820152063">
      <w:bodyDiv w:val="1"/>
      <w:marLeft w:val="0"/>
      <w:marRight w:val="0"/>
      <w:marTop w:val="0"/>
      <w:marBottom w:val="0"/>
      <w:divBdr>
        <w:top w:val="none" w:sz="0" w:space="0" w:color="auto"/>
        <w:left w:val="none" w:sz="0" w:space="0" w:color="auto"/>
        <w:bottom w:val="none" w:sz="0" w:space="0" w:color="auto"/>
        <w:right w:val="none" w:sz="0" w:space="0" w:color="auto"/>
      </w:divBdr>
    </w:div>
    <w:div w:id="1825505691">
      <w:bodyDiv w:val="1"/>
      <w:marLeft w:val="0"/>
      <w:marRight w:val="0"/>
      <w:marTop w:val="0"/>
      <w:marBottom w:val="0"/>
      <w:divBdr>
        <w:top w:val="none" w:sz="0" w:space="0" w:color="auto"/>
        <w:left w:val="none" w:sz="0" w:space="0" w:color="auto"/>
        <w:bottom w:val="none" w:sz="0" w:space="0" w:color="auto"/>
        <w:right w:val="none" w:sz="0" w:space="0" w:color="auto"/>
      </w:divBdr>
    </w:div>
    <w:div w:id="1825664785">
      <w:bodyDiv w:val="1"/>
      <w:marLeft w:val="0"/>
      <w:marRight w:val="0"/>
      <w:marTop w:val="0"/>
      <w:marBottom w:val="0"/>
      <w:divBdr>
        <w:top w:val="none" w:sz="0" w:space="0" w:color="auto"/>
        <w:left w:val="none" w:sz="0" w:space="0" w:color="auto"/>
        <w:bottom w:val="none" w:sz="0" w:space="0" w:color="auto"/>
        <w:right w:val="none" w:sz="0" w:space="0" w:color="auto"/>
      </w:divBdr>
    </w:div>
    <w:div w:id="1837383731">
      <w:bodyDiv w:val="1"/>
      <w:marLeft w:val="0"/>
      <w:marRight w:val="0"/>
      <w:marTop w:val="0"/>
      <w:marBottom w:val="0"/>
      <w:divBdr>
        <w:top w:val="none" w:sz="0" w:space="0" w:color="auto"/>
        <w:left w:val="none" w:sz="0" w:space="0" w:color="auto"/>
        <w:bottom w:val="none" w:sz="0" w:space="0" w:color="auto"/>
        <w:right w:val="none" w:sz="0" w:space="0" w:color="auto"/>
      </w:divBdr>
    </w:div>
    <w:div w:id="1839151797">
      <w:bodyDiv w:val="1"/>
      <w:marLeft w:val="0"/>
      <w:marRight w:val="0"/>
      <w:marTop w:val="0"/>
      <w:marBottom w:val="0"/>
      <w:divBdr>
        <w:top w:val="none" w:sz="0" w:space="0" w:color="auto"/>
        <w:left w:val="none" w:sz="0" w:space="0" w:color="auto"/>
        <w:bottom w:val="none" w:sz="0" w:space="0" w:color="auto"/>
        <w:right w:val="none" w:sz="0" w:space="0" w:color="auto"/>
      </w:divBdr>
    </w:div>
    <w:div w:id="1839348327">
      <w:bodyDiv w:val="1"/>
      <w:marLeft w:val="0"/>
      <w:marRight w:val="0"/>
      <w:marTop w:val="0"/>
      <w:marBottom w:val="0"/>
      <w:divBdr>
        <w:top w:val="none" w:sz="0" w:space="0" w:color="auto"/>
        <w:left w:val="none" w:sz="0" w:space="0" w:color="auto"/>
        <w:bottom w:val="none" w:sz="0" w:space="0" w:color="auto"/>
        <w:right w:val="none" w:sz="0" w:space="0" w:color="auto"/>
      </w:divBdr>
    </w:div>
    <w:div w:id="1839416411">
      <w:bodyDiv w:val="1"/>
      <w:marLeft w:val="0"/>
      <w:marRight w:val="0"/>
      <w:marTop w:val="0"/>
      <w:marBottom w:val="0"/>
      <w:divBdr>
        <w:top w:val="none" w:sz="0" w:space="0" w:color="auto"/>
        <w:left w:val="none" w:sz="0" w:space="0" w:color="auto"/>
        <w:bottom w:val="none" w:sz="0" w:space="0" w:color="auto"/>
        <w:right w:val="none" w:sz="0" w:space="0" w:color="auto"/>
      </w:divBdr>
    </w:div>
    <w:div w:id="1857572309">
      <w:bodyDiv w:val="1"/>
      <w:marLeft w:val="0"/>
      <w:marRight w:val="0"/>
      <w:marTop w:val="0"/>
      <w:marBottom w:val="0"/>
      <w:divBdr>
        <w:top w:val="none" w:sz="0" w:space="0" w:color="auto"/>
        <w:left w:val="none" w:sz="0" w:space="0" w:color="auto"/>
        <w:bottom w:val="none" w:sz="0" w:space="0" w:color="auto"/>
        <w:right w:val="none" w:sz="0" w:space="0" w:color="auto"/>
      </w:divBdr>
    </w:div>
    <w:div w:id="1873111941">
      <w:bodyDiv w:val="1"/>
      <w:marLeft w:val="0"/>
      <w:marRight w:val="0"/>
      <w:marTop w:val="0"/>
      <w:marBottom w:val="0"/>
      <w:divBdr>
        <w:top w:val="none" w:sz="0" w:space="0" w:color="auto"/>
        <w:left w:val="none" w:sz="0" w:space="0" w:color="auto"/>
        <w:bottom w:val="none" w:sz="0" w:space="0" w:color="auto"/>
        <w:right w:val="none" w:sz="0" w:space="0" w:color="auto"/>
      </w:divBdr>
    </w:div>
    <w:div w:id="1874614658">
      <w:bodyDiv w:val="1"/>
      <w:marLeft w:val="0"/>
      <w:marRight w:val="0"/>
      <w:marTop w:val="0"/>
      <w:marBottom w:val="0"/>
      <w:divBdr>
        <w:top w:val="none" w:sz="0" w:space="0" w:color="auto"/>
        <w:left w:val="none" w:sz="0" w:space="0" w:color="auto"/>
        <w:bottom w:val="none" w:sz="0" w:space="0" w:color="auto"/>
        <w:right w:val="none" w:sz="0" w:space="0" w:color="auto"/>
      </w:divBdr>
    </w:div>
    <w:div w:id="1878856493">
      <w:bodyDiv w:val="1"/>
      <w:marLeft w:val="0"/>
      <w:marRight w:val="0"/>
      <w:marTop w:val="0"/>
      <w:marBottom w:val="0"/>
      <w:divBdr>
        <w:top w:val="none" w:sz="0" w:space="0" w:color="auto"/>
        <w:left w:val="none" w:sz="0" w:space="0" w:color="auto"/>
        <w:bottom w:val="none" w:sz="0" w:space="0" w:color="auto"/>
        <w:right w:val="none" w:sz="0" w:space="0" w:color="auto"/>
      </w:divBdr>
    </w:div>
    <w:div w:id="1882133060">
      <w:bodyDiv w:val="1"/>
      <w:marLeft w:val="0"/>
      <w:marRight w:val="0"/>
      <w:marTop w:val="0"/>
      <w:marBottom w:val="0"/>
      <w:divBdr>
        <w:top w:val="none" w:sz="0" w:space="0" w:color="auto"/>
        <w:left w:val="none" w:sz="0" w:space="0" w:color="auto"/>
        <w:bottom w:val="none" w:sz="0" w:space="0" w:color="auto"/>
        <w:right w:val="none" w:sz="0" w:space="0" w:color="auto"/>
      </w:divBdr>
    </w:div>
    <w:div w:id="1883639689">
      <w:bodyDiv w:val="1"/>
      <w:marLeft w:val="0"/>
      <w:marRight w:val="0"/>
      <w:marTop w:val="0"/>
      <w:marBottom w:val="0"/>
      <w:divBdr>
        <w:top w:val="none" w:sz="0" w:space="0" w:color="auto"/>
        <w:left w:val="none" w:sz="0" w:space="0" w:color="auto"/>
        <w:bottom w:val="none" w:sz="0" w:space="0" w:color="auto"/>
        <w:right w:val="none" w:sz="0" w:space="0" w:color="auto"/>
      </w:divBdr>
    </w:div>
    <w:div w:id="1898122154">
      <w:bodyDiv w:val="1"/>
      <w:marLeft w:val="0"/>
      <w:marRight w:val="0"/>
      <w:marTop w:val="0"/>
      <w:marBottom w:val="0"/>
      <w:divBdr>
        <w:top w:val="none" w:sz="0" w:space="0" w:color="auto"/>
        <w:left w:val="none" w:sz="0" w:space="0" w:color="auto"/>
        <w:bottom w:val="none" w:sz="0" w:space="0" w:color="auto"/>
        <w:right w:val="none" w:sz="0" w:space="0" w:color="auto"/>
      </w:divBdr>
    </w:div>
    <w:div w:id="1898777549">
      <w:bodyDiv w:val="1"/>
      <w:marLeft w:val="0"/>
      <w:marRight w:val="0"/>
      <w:marTop w:val="0"/>
      <w:marBottom w:val="0"/>
      <w:divBdr>
        <w:top w:val="none" w:sz="0" w:space="0" w:color="auto"/>
        <w:left w:val="none" w:sz="0" w:space="0" w:color="auto"/>
        <w:bottom w:val="none" w:sz="0" w:space="0" w:color="auto"/>
        <w:right w:val="none" w:sz="0" w:space="0" w:color="auto"/>
      </w:divBdr>
    </w:div>
    <w:div w:id="1900510355">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09605905">
      <w:bodyDiv w:val="1"/>
      <w:marLeft w:val="0"/>
      <w:marRight w:val="0"/>
      <w:marTop w:val="0"/>
      <w:marBottom w:val="0"/>
      <w:divBdr>
        <w:top w:val="none" w:sz="0" w:space="0" w:color="auto"/>
        <w:left w:val="none" w:sz="0" w:space="0" w:color="auto"/>
        <w:bottom w:val="none" w:sz="0" w:space="0" w:color="auto"/>
        <w:right w:val="none" w:sz="0" w:space="0" w:color="auto"/>
      </w:divBdr>
    </w:div>
    <w:div w:id="1913198099">
      <w:bodyDiv w:val="1"/>
      <w:marLeft w:val="0"/>
      <w:marRight w:val="0"/>
      <w:marTop w:val="0"/>
      <w:marBottom w:val="0"/>
      <w:divBdr>
        <w:top w:val="none" w:sz="0" w:space="0" w:color="auto"/>
        <w:left w:val="none" w:sz="0" w:space="0" w:color="auto"/>
        <w:bottom w:val="none" w:sz="0" w:space="0" w:color="auto"/>
        <w:right w:val="none" w:sz="0" w:space="0" w:color="auto"/>
      </w:divBdr>
    </w:div>
    <w:div w:id="1918130600">
      <w:bodyDiv w:val="1"/>
      <w:marLeft w:val="0"/>
      <w:marRight w:val="0"/>
      <w:marTop w:val="0"/>
      <w:marBottom w:val="0"/>
      <w:divBdr>
        <w:top w:val="none" w:sz="0" w:space="0" w:color="auto"/>
        <w:left w:val="none" w:sz="0" w:space="0" w:color="auto"/>
        <w:bottom w:val="none" w:sz="0" w:space="0" w:color="auto"/>
        <w:right w:val="none" w:sz="0" w:space="0" w:color="auto"/>
      </w:divBdr>
    </w:div>
    <w:div w:id="1920820678">
      <w:bodyDiv w:val="1"/>
      <w:marLeft w:val="0"/>
      <w:marRight w:val="0"/>
      <w:marTop w:val="0"/>
      <w:marBottom w:val="0"/>
      <w:divBdr>
        <w:top w:val="none" w:sz="0" w:space="0" w:color="auto"/>
        <w:left w:val="none" w:sz="0" w:space="0" w:color="auto"/>
        <w:bottom w:val="none" w:sz="0" w:space="0" w:color="auto"/>
        <w:right w:val="none" w:sz="0" w:space="0" w:color="auto"/>
      </w:divBdr>
    </w:div>
    <w:div w:id="1932156645">
      <w:bodyDiv w:val="1"/>
      <w:marLeft w:val="0"/>
      <w:marRight w:val="0"/>
      <w:marTop w:val="0"/>
      <w:marBottom w:val="0"/>
      <w:divBdr>
        <w:top w:val="none" w:sz="0" w:space="0" w:color="auto"/>
        <w:left w:val="none" w:sz="0" w:space="0" w:color="auto"/>
        <w:bottom w:val="none" w:sz="0" w:space="0" w:color="auto"/>
        <w:right w:val="none" w:sz="0" w:space="0" w:color="auto"/>
      </w:divBdr>
    </w:div>
    <w:div w:id="1932201230">
      <w:bodyDiv w:val="1"/>
      <w:marLeft w:val="0"/>
      <w:marRight w:val="0"/>
      <w:marTop w:val="0"/>
      <w:marBottom w:val="0"/>
      <w:divBdr>
        <w:top w:val="none" w:sz="0" w:space="0" w:color="auto"/>
        <w:left w:val="none" w:sz="0" w:space="0" w:color="auto"/>
        <w:bottom w:val="none" w:sz="0" w:space="0" w:color="auto"/>
        <w:right w:val="none" w:sz="0" w:space="0" w:color="auto"/>
      </w:divBdr>
    </w:div>
    <w:div w:id="1933851325">
      <w:bodyDiv w:val="1"/>
      <w:marLeft w:val="0"/>
      <w:marRight w:val="0"/>
      <w:marTop w:val="0"/>
      <w:marBottom w:val="0"/>
      <w:divBdr>
        <w:top w:val="none" w:sz="0" w:space="0" w:color="auto"/>
        <w:left w:val="none" w:sz="0" w:space="0" w:color="auto"/>
        <w:bottom w:val="none" w:sz="0" w:space="0" w:color="auto"/>
        <w:right w:val="none" w:sz="0" w:space="0" w:color="auto"/>
      </w:divBdr>
    </w:div>
    <w:div w:id="1949390818">
      <w:bodyDiv w:val="1"/>
      <w:marLeft w:val="0"/>
      <w:marRight w:val="0"/>
      <w:marTop w:val="0"/>
      <w:marBottom w:val="0"/>
      <w:divBdr>
        <w:top w:val="none" w:sz="0" w:space="0" w:color="auto"/>
        <w:left w:val="none" w:sz="0" w:space="0" w:color="auto"/>
        <w:bottom w:val="none" w:sz="0" w:space="0" w:color="auto"/>
        <w:right w:val="none" w:sz="0" w:space="0" w:color="auto"/>
      </w:divBdr>
    </w:div>
    <w:div w:id="1949462482">
      <w:bodyDiv w:val="1"/>
      <w:marLeft w:val="0"/>
      <w:marRight w:val="0"/>
      <w:marTop w:val="0"/>
      <w:marBottom w:val="0"/>
      <w:divBdr>
        <w:top w:val="none" w:sz="0" w:space="0" w:color="auto"/>
        <w:left w:val="none" w:sz="0" w:space="0" w:color="auto"/>
        <w:bottom w:val="none" w:sz="0" w:space="0" w:color="auto"/>
        <w:right w:val="none" w:sz="0" w:space="0" w:color="auto"/>
      </w:divBdr>
    </w:div>
    <w:div w:id="1961909947">
      <w:bodyDiv w:val="1"/>
      <w:marLeft w:val="0"/>
      <w:marRight w:val="0"/>
      <w:marTop w:val="0"/>
      <w:marBottom w:val="0"/>
      <w:divBdr>
        <w:top w:val="none" w:sz="0" w:space="0" w:color="auto"/>
        <w:left w:val="none" w:sz="0" w:space="0" w:color="auto"/>
        <w:bottom w:val="none" w:sz="0" w:space="0" w:color="auto"/>
        <w:right w:val="none" w:sz="0" w:space="0" w:color="auto"/>
      </w:divBdr>
    </w:div>
    <w:div w:id="1962681810">
      <w:bodyDiv w:val="1"/>
      <w:marLeft w:val="0"/>
      <w:marRight w:val="0"/>
      <w:marTop w:val="0"/>
      <w:marBottom w:val="0"/>
      <w:divBdr>
        <w:top w:val="none" w:sz="0" w:space="0" w:color="auto"/>
        <w:left w:val="none" w:sz="0" w:space="0" w:color="auto"/>
        <w:bottom w:val="none" w:sz="0" w:space="0" w:color="auto"/>
        <w:right w:val="none" w:sz="0" w:space="0" w:color="auto"/>
      </w:divBdr>
    </w:div>
    <w:div w:id="1965308297">
      <w:bodyDiv w:val="1"/>
      <w:marLeft w:val="0"/>
      <w:marRight w:val="0"/>
      <w:marTop w:val="0"/>
      <w:marBottom w:val="0"/>
      <w:divBdr>
        <w:top w:val="none" w:sz="0" w:space="0" w:color="auto"/>
        <w:left w:val="none" w:sz="0" w:space="0" w:color="auto"/>
        <w:bottom w:val="none" w:sz="0" w:space="0" w:color="auto"/>
        <w:right w:val="none" w:sz="0" w:space="0" w:color="auto"/>
      </w:divBdr>
    </w:div>
    <w:div w:id="1969361402">
      <w:bodyDiv w:val="1"/>
      <w:marLeft w:val="0"/>
      <w:marRight w:val="0"/>
      <w:marTop w:val="0"/>
      <w:marBottom w:val="0"/>
      <w:divBdr>
        <w:top w:val="none" w:sz="0" w:space="0" w:color="auto"/>
        <w:left w:val="none" w:sz="0" w:space="0" w:color="auto"/>
        <w:bottom w:val="none" w:sz="0" w:space="0" w:color="auto"/>
        <w:right w:val="none" w:sz="0" w:space="0" w:color="auto"/>
      </w:divBdr>
    </w:div>
    <w:div w:id="2003315730">
      <w:bodyDiv w:val="1"/>
      <w:marLeft w:val="0"/>
      <w:marRight w:val="0"/>
      <w:marTop w:val="0"/>
      <w:marBottom w:val="0"/>
      <w:divBdr>
        <w:top w:val="none" w:sz="0" w:space="0" w:color="auto"/>
        <w:left w:val="none" w:sz="0" w:space="0" w:color="auto"/>
        <w:bottom w:val="none" w:sz="0" w:space="0" w:color="auto"/>
        <w:right w:val="none" w:sz="0" w:space="0" w:color="auto"/>
      </w:divBdr>
    </w:div>
    <w:div w:id="2004892727">
      <w:bodyDiv w:val="1"/>
      <w:marLeft w:val="0"/>
      <w:marRight w:val="0"/>
      <w:marTop w:val="0"/>
      <w:marBottom w:val="0"/>
      <w:divBdr>
        <w:top w:val="none" w:sz="0" w:space="0" w:color="auto"/>
        <w:left w:val="none" w:sz="0" w:space="0" w:color="auto"/>
        <w:bottom w:val="none" w:sz="0" w:space="0" w:color="auto"/>
        <w:right w:val="none" w:sz="0" w:space="0" w:color="auto"/>
      </w:divBdr>
    </w:div>
    <w:div w:id="2015641194">
      <w:bodyDiv w:val="1"/>
      <w:marLeft w:val="0"/>
      <w:marRight w:val="0"/>
      <w:marTop w:val="0"/>
      <w:marBottom w:val="0"/>
      <w:divBdr>
        <w:top w:val="none" w:sz="0" w:space="0" w:color="auto"/>
        <w:left w:val="none" w:sz="0" w:space="0" w:color="auto"/>
        <w:bottom w:val="none" w:sz="0" w:space="0" w:color="auto"/>
        <w:right w:val="none" w:sz="0" w:space="0" w:color="auto"/>
      </w:divBdr>
    </w:div>
    <w:div w:id="2016300832">
      <w:bodyDiv w:val="1"/>
      <w:marLeft w:val="0"/>
      <w:marRight w:val="0"/>
      <w:marTop w:val="0"/>
      <w:marBottom w:val="0"/>
      <w:divBdr>
        <w:top w:val="none" w:sz="0" w:space="0" w:color="auto"/>
        <w:left w:val="none" w:sz="0" w:space="0" w:color="auto"/>
        <w:bottom w:val="none" w:sz="0" w:space="0" w:color="auto"/>
        <w:right w:val="none" w:sz="0" w:space="0" w:color="auto"/>
      </w:divBdr>
    </w:div>
    <w:div w:id="2021463819">
      <w:bodyDiv w:val="1"/>
      <w:marLeft w:val="0"/>
      <w:marRight w:val="0"/>
      <w:marTop w:val="0"/>
      <w:marBottom w:val="0"/>
      <w:divBdr>
        <w:top w:val="none" w:sz="0" w:space="0" w:color="auto"/>
        <w:left w:val="none" w:sz="0" w:space="0" w:color="auto"/>
        <w:bottom w:val="none" w:sz="0" w:space="0" w:color="auto"/>
        <w:right w:val="none" w:sz="0" w:space="0" w:color="auto"/>
      </w:divBdr>
    </w:div>
    <w:div w:id="2022580001">
      <w:bodyDiv w:val="1"/>
      <w:marLeft w:val="0"/>
      <w:marRight w:val="0"/>
      <w:marTop w:val="0"/>
      <w:marBottom w:val="0"/>
      <w:divBdr>
        <w:top w:val="none" w:sz="0" w:space="0" w:color="auto"/>
        <w:left w:val="none" w:sz="0" w:space="0" w:color="auto"/>
        <w:bottom w:val="none" w:sz="0" w:space="0" w:color="auto"/>
        <w:right w:val="none" w:sz="0" w:space="0" w:color="auto"/>
      </w:divBdr>
    </w:div>
    <w:div w:id="2030598807">
      <w:bodyDiv w:val="1"/>
      <w:marLeft w:val="0"/>
      <w:marRight w:val="0"/>
      <w:marTop w:val="0"/>
      <w:marBottom w:val="0"/>
      <w:divBdr>
        <w:top w:val="none" w:sz="0" w:space="0" w:color="auto"/>
        <w:left w:val="none" w:sz="0" w:space="0" w:color="auto"/>
        <w:bottom w:val="none" w:sz="0" w:space="0" w:color="auto"/>
        <w:right w:val="none" w:sz="0" w:space="0" w:color="auto"/>
      </w:divBdr>
    </w:div>
    <w:div w:id="2040161488">
      <w:bodyDiv w:val="1"/>
      <w:marLeft w:val="0"/>
      <w:marRight w:val="0"/>
      <w:marTop w:val="0"/>
      <w:marBottom w:val="0"/>
      <w:divBdr>
        <w:top w:val="none" w:sz="0" w:space="0" w:color="auto"/>
        <w:left w:val="none" w:sz="0" w:space="0" w:color="auto"/>
        <w:bottom w:val="none" w:sz="0" w:space="0" w:color="auto"/>
        <w:right w:val="none" w:sz="0" w:space="0" w:color="auto"/>
      </w:divBdr>
    </w:div>
    <w:div w:id="2045055753">
      <w:bodyDiv w:val="1"/>
      <w:marLeft w:val="0"/>
      <w:marRight w:val="0"/>
      <w:marTop w:val="0"/>
      <w:marBottom w:val="0"/>
      <w:divBdr>
        <w:top w:val="none" w:sz="0" w:space="0" w:color="auto"/>
        <w:left w:val="none" w:sz="0" w:space="0" w:color="auto"/>
        <w:bottom w:val="none" w:sz="0" w:space="0" w:color="auto"/>
        <w:right w:val="none" w:sz="0" w:space="0" w:color="auto"/>
      </w:divBdr>
    </w:div>
    <w:div w:id="2053188360">
      <w:bodyDiv w:val="1"/>
      <w:marLeft w:val="0"/>
      <w:marRight w:val="0"/>
      <w:marTop w:val="0"/>
      <w:marBottom w:val="0"/>
      <w:divBdr>
        <w:top w:val="none" w:sz="0" w:space="0" w:color="auto"/>
        <w:left w:val="none" w:sz="0" w:space="0" w:color="auto"/>
        <w:bottom w:val="none" w:sz="0" w:space="0" w:color="auto"/>
        <w:right w:val="none" w:sz="0" w:space="0" w:color="auto"/>
      </w:divBdr>
    </w:div>
    <w:div w:id="2054500438">
      <w:bodyDiv w:val="1"/>
      <w:marLeft w:val="0"/>
      <w:marRight w:val="0"/>
      <w:marTop w:val="0"/>
      <w:marBottom w:val="0"/>
      <w:divBdr>
        <w:top w:val="none" w:sz="0" w:space="0" w:color="auto"/>
        <w:left w:val="none" w:sz="0" w:space="0" w:color="auto"/>
        <w:bottom w:val="none" w:sz="0" w:space="0" w:color="auto"/>
        <w:right w:val="none" w:sz="0" w:space="0" w:color="auto"/>
      </w:divBdr>
    </w:div>
    <w:div w:id="2057847036">
      <w:bodyDiv w:val="1"/>
      <w:marLeft w:val="0"/>
      <w:marRight w:val="0"/>
      <w:marTop w:val="0"/>
      <w:marBottom w:val="0"/>
      <w:divBdr>
        <w:top w:val="none" w:sz="0" w:space="0" w:color="auto"/>
        <w:left w:val="none" w:sz="0" w:space="0" w:color="auto"/>
        <w:bottom w:val="none" w:sz="0" w:space="0" w:color="auto"/>
        <w:right w:val="none" w:sz="0" w:space="0" w:color="auto"/>
      </w:divBdr>
    </w:div>
    <w:div w:id="2064980650">
      <w:bodyDiv w:val="1"/>
      <w:marLeft w:val="0"/>
      <w:marRight w:val="0"/>
      <w:marTop w:val="0"/>
      <w:marBottom w:val="0"/>
      <w:divBdr>
        <w:top w:val="none" w:sz="0" w:space="0" w:color="auto"/>
        <w:left w:val="none" w:sz="0" w:space="0" w:color="auto"/>
        <w:bottom w:val="none" w:sz="0" w:space="0" w:color="auto"/>
        <w:right w:val="none" w:sz="0" w:space="0" w:color="auto"/>
      </w:divBdr>
    </w:div>
    <w:div w:id="2065443176">
      <w:bodyDiv w:val="1"/>
      <w:marLeft w:val="0"/>
      <w:marRight w:val="0"/>
      <w:marTop w:val="0"/>
      <w:marBottom w:val="0"/>
      <w:divBdr>
        <w:top w:val="none" w:sz="0" w:space="0" w:color="auto"/>
        <w:left w:val="none" w:sz="0" w:space="0" w:color="auto"/>
        <w:bottom w:val="none" w:sz="0" w:space="0" w:color="auto"/>
        <w:right w:val="none" w:sz="0" w:space="0" w:color="auto"/>
      </w:divBdr>
    </w:div>
    <w:div w:id="2067751898">
      <w:bodyDiv w:val="1"/>
      <w:marLeft w:val="0"/>
      <w:marRight w:val="0"/>
      <w:marTop w:val="0"/>
      <w:marBottom w:val="0"/>
      <w:divBdr>
        <w:top w:val="none" w:sz="0" w:space="0" w:color="auto"/>
        <w:left w:val="none" w:sz="0" w:space="0" w:color="auto"/>
        <w:bottom w:val="none" w:sz="0" w:space="0" w:color="auto"/>
        <w:right w:val="none" w:sz="0" w:space="0" w:color="auto"/>
      </w:divBdr>
    </w:div>
    <w:div w:id="2079790136">
      <w:bodyDiv w:val="1"/>
      <w:marLeft w:val="0"/>
      <w:marRight w:val="0"/>
      <w:marTop w:val="0"/>
      <w:marBottom w:val="0"/>
      <w:divBdr>
        <w:top w:val="none" w:sz="0" w:space="0" w:color="auto"/>
        <w:left w:val="none" w:sz="0" w:space="0" w:color="auto"/>
        <w:bottom w:val="none" w:sz="0" w:space="0" w:color="auto"/>
        <w:right w:val="none" w:sz="0" w:space="0" w:color="auto"/>
      </w:divBdr>
    </w:div>
    <w:div w:id="2087609101">
      <w:bodyDiv w:val="1"/>
      <w:marLeft w:val="0"/>
      <w:marRight w:val="0"/>
      <w:marTop w:val="0"/>
      <w:marBottom w:val="0"/>
      <w:divBdr>
        <w:top w:val="none" w:sz="0" w:space="0" w:color="auto"/>
        <w:left w:val="none" w:sz="0" w:space="0" w:color="auto"/>
        <w:bottom w:val="none" w:sz="0" w:space="0" w:color="auto"/>
        <w:right w:val="none" w:sz="0" w:space="0" w:color="auto"/>
      </w:divBdr>
    </w:div>
    <w:div w:id="2092191373">
      <w:bodyDiv w:val="1"/>
      <w:marLeft w:val="0"/>
      <w:marRight w:val="0"/>
      <w:marTop w:val="0"/>
      <w:marBottom w:val="0"/>
      <w:divBdr>
        <w:top w:val="none" w:sz="0" w:space="0" w:color="auto"/>
        <w:left w:val="none" w:sz="0" w:space="0" w:color="auto"/>
        <w:bottom w:val="none" w:sz="0" w:space="0" w:color="auto"/>
        <w:right w:val="none" w:sz="0" w:space="0" w:color="auto"/>
      </w:divBdr>
    </w:div>
    <w:div w:id="2094622864">
      <w:bodyDiv w:val="1"/>
      <w:marLeft w:val="0"/>
      <w:marRight w:val="0"/>
      <w:marTop w:val="0"/>
      <w:marBottom w:val="0"/>
      <w:divBdr>
        <w:top w:val="none" w:sz="0" w:space="0" w:color="auto"/>
        <w:left w:val="none" w:sz="0" w:space="0" w:color="auto"/>
        <w:bottom w:val="none" w:sz="0" w:space="0" w:color="auto"/>
        <w:right w:val="none" w:sz="0" w:space="0" w:color="auto"/>
      </w:divBdr>
    </w:div>
    <w:div w:id="2099792220">
      <w:bodyDiv w:val="1"/>
      <w:marLeft w:val="0"/>
      <w:marRight w:val="0"/>
      <w:marTop w:val="0"/>
      <w:marBottom w:val="0"/>
      <w:divBdr>
        <w:top w:val="none" w:sz="0" w:space="0" w:color="auto"/>
        <w:left w:val="none" w:sz="0" w:space="0" w:color="auto"/>
        <w:bottom w:val="none" w:sz="0" w:space="0" w:color="auto"/>
        <w:right w:val="none" w:sz="0" w:space="0" w:color="auto"/>
      </w:divBdr>
    </w:div>
    <w:div w:id="2100784318">
      <w:bodyDiv w:val="1"/>
      <w:marLeft w:val="0"/>
      <w:marRight w:val="0"/>
      <w:marTop w:val="0"/>
      <w:marBottom w:val="0"/>
      <w:divBdr>
        <w:top w:val="none" w:sz="0" w:space="0" w:color="auto"/>
        <w:left w:val="none" w:sz="0" w:space="0" w:color="auto"/>
        <w:bottom w:val="none" w:sz="0" w:space="0" w:color="auto"/>
        <w:right w:val="none" w:sz="0" w:space="0" w:color="auto"/>
      </w:divBdr>
    </w:div>
    <w:div w:id="2101752516">
      <w:bodyDiv w:val="1"/>
      <w:marLeft w:val="0"/>
      <w:marRight w:val="0"/>
      <w:marTop w:val="0"/>
      <w:marBottom w:val="0"/>
      <w:divBdr>
        <w:top w:val="none" w:sz="0" w:space="0" w:color="auto"/>
        <w:left w:val="none" w:sz="0" w:space="0" w:color="auto"/>
        <w:bottom w:val="none" w:sz="0" w:space="0" w:color="auto"/>
        <w:right w:val="none" w:sz="0" w:space="0" w:color="auto"/>
      </w:divBdr>
    </w:div>
    <w:div w:id="2102677786">
      <w:bodyDiv w:val="1"/>
      <w:marLeft w:val="0"/>
      <w:marRight w:val="0"/>
      <w:marTop w:val="0"/>
      <w:marBottom w:val="0"/>
      <w:divBdr>
        <w:top w:val="none" w:sz="0" w:space="0" w:color="auto"/>
        <w:left w:val="none" w:sz="0" w:space="0" w:color="auto"/>
        <w:bottom w:val="none" w:sz="0" w:space="0" w:color="auto"/>
        <w:right w:val="none" w:sz="0" w:space="0" w:color="auto"/>
      </w:divBdr>
    </w:div>
    <w:div w:id="2106028007">
      <w:bodyDiv w:val="1"/>
      <w:marLeft w:val="0"/>
      <w:marRight w:val="0"/>
      <w:marTop w:val="0"/>
      <w:marBottom w:val="0"/>
      <w:divBdr>
        <w:top w:val="none" w:sz="0" w:space="0" w:color="auto"/>
        <w:left w:val="none" w:sz="0" w:space="0" w:color="auto"/>
        <w:bottom w:val="none" w:sz="0" w:space="0" w:color="auto"/>
        <w:right w:val="none" w:sz="0" w:space="0" w:color="auto"/>
      </w:divBdr>
    </w:div>
    <w:div w:id="2111469097">
      <w:bodyDiv w:val="1"/>
      <w:marLeft w:val="0"/>
      <w:marRight w:val="0"/>
      <w:marTop w:val="0"/>
      <w:marBottom w:val="0"/>
      <w:divBdr>
        <w:top w:val="none" w:sz="0" w:space="0" w:color="auto"/>
        <w:left w:val="none" w:sz="0" w:space="0" w:color="auto"/>
        <w:bottom w:val="none" w:sz="0" w:space="0" w:color="auto"/>
        <w:right w:val="none" w:sz="0" w:space="0" w:color="auto"/>
      </w:divBdr>
    </w:div>
    <w:div w:id="2112191758">
      <w:bodyDiv w:val="1"/>
      <w:marLeft w:val="0"/>
      <w:marRight w:val="0"/>
      <w:marTop w:val="0"/>
      <w:marBottom w:val="0"/>
      <w:divBdr>
        <w:top w:val="none" w:sz="0" w:space="0" w:color="auto"/>
        <w:left w:val="none" w:sz="0" w:space="0" w:color="auto"/>
        <w:bottom w:val="none" w:sz="0" w:space="0" w:color="auto"/>
        <w:right w:val="none" w:sz="0" w:space="0" w:color="auto"/>
      </w:divBdr>
    </w:div>
    <w:div w:id="2113667684">
      <w:bodyDiv w:val="1"/>
      <w:marLeft w:val="0"/>
      <w:marRight w:val="0"/>
      <w:marTop w:val="0"/>
      <w:marBottom w:val="0"/>
      <w:divBdr>
        <w:top w:val="none" w:sz="0" w:space="0" w:color="auto"/>
        <w:left w:val="none" w:sz="0" w:space="0" w:color="auto"/>
        <w:bottom w:val="none" w:sz="0" w:space="0" w:color="auto"/>
        <w:right w:val="none" w:sz="0" w:space="0" w:color="auto"/>
      </w:divBdr>
    </w:div>
    <w:div w:id="2123837612">
      <w:bodyDiv w:val="1"/>
      <w:marLeft w:val="0"/>
      <w:marRight w:val="0"/>
      <w:marTop w:val="0"/>
      <w:marBottom w:val="0"/>
      <w:divBdr>
        <w:top w:val="none" w:sz="0" w:space="0" w:color="auto"/>
        <w:left w:val="none" w:sz="0" w:space="0" w:color="auto"/>
        <w:bottom w:val="none" w:sz="0" w:space="0" w:color="auto"/>
        <w:right w:val="none" w:sz="0" w:space="0" w:color="auto"/>
      </w:divBdr>
    </w:div>
    <w:div w:id="2126340201">
      <w:bodyDiv w:val="1"/>
      <w:marLeft w:val="0"/>
      <w:marRight w:val="0"/>
      <w:marTop w:val="0"/>
      <w:marBottom w:val="0"/>
      <w:divBdr>
        <w:top w:val="none" w:sz="0" w:space="0" w:color="auto"/>
        <w:left w:val="none" w:sz="0" w:space="0" w:color="auto"/>
        <w:bottom w:val="none" w:sz="0" w:space="0" w:color="auto"/>
        <w:right w:val="none" w:sz="0" w:space="0" w:color="auto"/>
      </w:divBdr>
    </w:div>
    <w:div w:id="2130538941">
      <w:bodyDiv w:val="1"/>
      <w:marLeft w:val="0"/>
      <w:marRight w:val="0"/>
      <w:marTop w:val="0"/>
      <w:marBottom w:val="0"/>
      <w:divBdr>
        <w:top w:val="none" w:sz="0" w:space="0" w:color="auto"/>
        <w:left w:val="none" w:sz="0" w:space="0" w:color="auto"/>
        <w:bottom w:val="none" w:sz="0" w:space="0" w:color="auto"/>
        <w:right w:val="none" w:sz="0" w:space="0" w:color="auto"/>
      </w:divBdr>
    </w:div>
    <w:div w:id="2137334654">
      <w:bodyDiv w:val="1"/>
      <w:marLeft w:val="0"/>
      <w:marRight w:val="0"/>
      <w:marTop w:val="0"/>
      <w:marBottom w:val="0"/>
      <w:divBdr>
        <w:top w:val="none" w:sz="0" w:space="0" w:color="auto"/>
        <w:left w:val="none" w:sz="0" w:space="0" w:color="auto"/>
        <w:bottom w:val="none" w:sz="0" w:space="0" w:color="auto"/>
        <w:right w:val="none" w:sz="0" w:space="0" w:color="auto"/>
      </w:divBdr>
    </w:div>
    <w:div w:id="2141995603">
      <w:bodyDiv w:val="1"/>
      <w:marLeft w:val="0"/>
      <w:marRight w:val="0"/>
      <w:marTop w:val="0"/>
      <w:marBottom w:val="0"/>
      <w:divBdr>
        <w:top w:val="none" w:sz="0" w:space="0" w:color="auto"/>
        <w:left w:val="none" w:sz="0" w:space="0" w:color="auto"/>
        <w:bottom w:val="none" w:sz="0" w:space="0" w:color="auto"/>
        <w:right w:val="none" w:sz="0" w:space="0" w:color="auto"/>
      </w:divBdr>
    </w:div>
    <w:div w:id="2144424487">
      <w:bodyDiv w:val="1"/>
      <w:marLeft w:val="0"/>
      <w:marRight w:val="0"/>
      <w:marTop w:val="0"/>
      <w:marBottom w:val="0"/>
      <w:divBdr>
        <w:top w:val="none" w:sz="0" w:space="0" w:color="auto"/>
        <w:left w:val="none" w:sz="0" w:space="0" w:color="auto"/>
        <w:bottom w:val="none" w:sz="0" w:space="0" w:color="auto"/>
        <w:right w:val="none" w:sz="0" w:space="0" w:color="auto"/>
      </w:divBdr>
    </w:div>
    <w:div w:id="214480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ta-airway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049990\AppData\Roaming\Microsoft\Templates\Newsletter%20aziendale.dotx" TargetMode="External"/></Relationship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391A0B"/>
      </a:dk2>
      <a:lt2>
        <a:srgbClr val="F5F1E2"/>
      </a:lt2>
      <a:accent1>
        <a:srgbClr val="E76A1D"/>
      </a:accent1>
      <a:accent2>
        <a:srgbClr val="C44221"/>
      </a:accent2>
      <a:accent3>
        <a:srgbClr val="479663"/>
      </a:accent3>
      <a:accent4>
        <a:srgbClr val="3E84A3"/>
      </a:accent4>
      <a:accent5>
        <a:srgbClr val="EDBA3D"/>
      </a:accent5>
      <a:accent6>
        <a:srgbClr val="784869"/>
      </a:accent6>
      <a:hlink>
        <a:srgbClr val="3E84A3"/>
      </a:hlink>
      <a:folHlink>
        <a:srgbClr val="784869"/>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DDF9DF8F31244CBF83D7E05445D1D1" ma:contentTypeVersion="16" ma:contentTypeDescription="Create a new document." ma:contentTypeScope="" ma:versionID="35b78053f0b1a0d05ab11851158f2b86">
  <xsd:schema xmlns:xsd="http://www.w3.org/2001/XMLSchema" xmlns:xs="http://www.w3.org/2001/XMLSchema" xmlns:p="http://schemas.microsoft.com/office/2006/metadata/properties" xmlns:ns2="94c33a3b-784c-48bd-94fd-4093239ddb2c" xmlns:ns3="cbd3ce8e-6f02-433c-8f1f-7e9ec35cc1f5" targetNamespace="http://schemas.microsoft.com/office/2006/metadata/properties" ma:root="true" ma:fieldsID="d6d12c21e09bf73b8900bfc4bcf16b5b" ns2:_="" ns3:_="">
    <xsd:import namespace="94c33a3b-784c-48bd-94fd-4093239ddb2c"/>
    <xsd:import namespace="cbd3ce8e-6f02-433c-8f1f-7e9ec35cc1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33a3b-784c-48bd-94fd-4093239dd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cbaf9e-c31f-4bef-85db-108cd6eac7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3ce8e-6f02-433c-8f1f-7e9ec35cc1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ec27a3-77d8-4c2b-9cba-604b75b2c8f0}" ma:internalName="TaxCatchAll" ma:showField="CatchAllData" ma:web="cbd3ce8e-6f02-433c-8f1f-7e9ec35cc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c33a3b-784c-48bd-94fd-4093239ddb2c">
      <Terms xmlns="http://schemas.microsoft.com/office/infopath/2007/PartnerControls"/>
    </lcf76f155ced4ddcb4097134ff3c332f>
    <TaxCatchAll xmlns="cbd3ce8e-6f02-433c-8f1f-7e9ec35cc1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D28B7C-51E0-4CE0-A3F0-9FB2989BD321}">
  <ds:schemaRefs>
    <ds:schemaRef ds:uri="http://schemas.openxmlformats.org/officeDocument/2006/bibliography"/>
  </ds:schemaRefs>
</ds:datastoreItem>
</file>

<file path=customXml/itemProps2.xml><?xml version="1.0" encoding="utf-8"?>
<ds:datastoreItem xmlns:ds="http://schemas.openxmlformats.org/officeDocument/2006/customXml" ds:itemID="{3FC6C518-1DA1-462B-990A-3CEB0101C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33a3b-784c-48bd-94fd-4093239ddb2c"/>
    <ds:schemaRef ds:uri="cbd3ce8e-6f02-433c-8f1f-7e9ec35cc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4B799B-A828-4C42-A435-BFA78E348097}">
  <ds:schemaRefs>
    <ds:schemaRef ds:uri="http://schemas.microsoft.com/office/2006/metadata/properties"/>
    <ds:schemaRef ds:uri="http://schemas.microsoft.com/office/infopath/2007/PartnerControls"/>
    <ds:schemaRef ds:uri="94c33a3b-784c-48bd-94fd-4093239ddb2c"/>
    <ds:schemaRef ds:uri="cbd3ce8e-6f02-433c-8f1f-7e9ec35cc1f5"/>
  </ds:schemaRefs>
</ds:datastoreItem>
</file>

<file path=customXml/itemProps4.xml><?xml version="1.0" encoding="utf-8"?>
<ds:datastoreItem xmlns:ds="http://schemas.openxmlformats.org/officeDocument/2006/customXml" ds:itemID="{912B89E3-FC50-440F-BDC4-02E22D2025B6}">
  <ds:schemaRefs>
    <ds:schemaRef ds:uri="http://schemas.microsoft.com/sharepoint/v3/contenttype/forms"/>
  </ds:schemaRefs>
</ds:datastoreItem>
</file>

<file path=docMetadata/LabelInfo.xml><?xml version="1.0" encoding="utf-8"?>
<clbl:labelList xmlns:clbl="http://schemas.microsoft.com/office/2020/mipLabelMetadata">
  <clbl:label id="{207ba723-0c47-4933-8f7a-fe57bcab7ffa}" enabled="1" method="Privileged" siteId="{5c8fed31-5983-47ce-9835-471bb80673c8}" removed="0"/>
</clbl:labelList>
</file>

<file path=docProps/app.xml><?xml version="1.0" encoding="utf-8"?>
<Properties xmlns="http://schemas.openxmlformats.org/officeDocument/2006/extended-properties" xmlns:vt="http://schemas.openxmlformats.org/officeDocument/2006/docPropsVTypes">
  <Template>Newsletter aziendale.dotx</Template>
  <TotalTime>6</TotalTime>
  <Pages>1</Pages>
  <Words>638</Words>
  <Characters>3637</Characters>
  <Application>Microsoft Office Word</Application>
  <DocSecurity>4</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4267</CharactersWithSpaces>
  <SharedDoc>false</SharedDoc>
  <HLinks>
    <vt:vector size="6" baseType="variant">
      <vt:variant>
        <vt:i4>2883631</vt:i4>
      </vt:variant>
      <vt:variant>
        <vt:i4>0</vt:i4>
      </vt:variant>
      <vt:variant>
        <vt:i4>0</vt:i4>
      </vt:variant>
      <vt:variant>
        <vt:i4>5</vt:i4>
      </vt:variant>
      <vt:variant>
        <vt:lpwstr>http://www.ita-airways.com/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Di Vito</dc:creator>
  <cp:keywords/>
  <cp:lastModifiedBy>Giovanna Speranza</cp:lastModifiedBy>
  <cp:revision>14</cp:revision>
  <cp:lastPrinted>2021-12-02T21:27:00Z</cp:lastPrinted>
  <dcterms:created xsi:type="dcterms:W3CDTF">2026-09-11T17:24:00Z</dcterms:created>
  <dcterms:modified xsi:type="dcterms:W3CDTF">2026-09-16T08:21:00Z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0x01010027DDF9DF8F31244CBF83D7E05445D1D1</vt:lpwstr>
  </property>
  <property fmtid="{D5CDD505-2E9C-101B-9397-08002B2CF9AE}" pid="4" name="ClassificationContentMarkingFooterShapeIds">
    <vt:lpwstr>51b5f9ad</vt:lpwstr>
  </property>
  <property fmtid="{D5CDD505-2E9C-101B-9397-08002B2CF9AE}" pid="5" name="ClassificationContentMarkingFooterFontProps">
    <vt:lpwstr>#0000ff,12,Aptos</vt:lpwstr>
  </property>
  <property fmtid="{D5CDD505-2E9C-101B-9397-08002B2CF9AE}" pid="6" name="ClassificationContentMarkingFooterText">
    <vt:lpwstr>ITA Airways - Internal use only</vt:lpwstr>
  </property>
</Properties>
</file>